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47" w:rsidRDefault="00246F47" w:rsidP="00964E6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46F47" w:rsidRPr="00B971B6" w:rsidRDefault="00246F47" w:rsidP="00964E6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154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>Commune de départ et dénomination de l’itinéraire :</w:t>
            </w:r>
            <w:r w:rsidRPr="000D37CF">
              <w:rPr>
                <w:sz w:val="24"/>
                <w:szCs w:val="24"/>
              </w:rPr>
              <w:t xml:space="preserve"> </w:t>
            </w:r>
          </w:p>
          <w:p w:rsidR="00246F47" w:rsidRPr="000D37CF" w:rsidRDefault="00246F47" w:rsidP="000D37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D37CF">
              <w:rPr>
                <w:b/>
              </w:rPr>
              <w:t xml:space="preserve">Unac </w:t>
            </w:r>
            <w:r w:rsidRPr="000D37CF">
              <w:t xml:space="preserve">– Parking à côté de l’église – </w:t>
            </w:r>
            <w:r w:rsidRPr="000D37CF">
              <w:rPr>
                <w:b/>
              </w:rPr>
              <w:t>Circuit par Caussou, Vernaux et Luzenac depuis Unac</w:t>
            </w: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46F47" w:rsidRPr="000D37CF" w:rsidRDefault="00246F47" w:rsidP="000D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D37CF">
              <w:t>12.01.2012 – M. Buc</w:t>
            </w: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46F47" w:rsidRPr="000D37CF" w:rsidRDefault="00246F47" w:rsidP="000D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D37CF">
              <w:t xml:space="preserve">Ce parcours regroupe les circuits 10 </w:t>
            </w:r>
            <w:r w:rsidRPr="000D37CF">
              <w:rPr>
                <w:rFonts w:cs="Calibri"/>
              </w:rPr>
              <w:t>"</w:t>
            </w:r>
            <w:r w:rsidRPr="000D37CF">
              <w:t>Le chemin de St-Hérac</w:t>
            </w:r>
            <w:r w:rsidRPr="000D37CF">
              <w:rPr>
                <w:rFonts w:cs="Calibri"/>
              </w:rPr>
              <w:t>"</w:t>
            </w:r>
            <w:r w:rsidRPr="000D37CF">
              <w:t xml:space="preserve"> et 11 </w:t>
            </w:r>
            <w:r w:rsidRPr="000D37CF">
              <w:rPr>
                <w:rFonts w:cs="Calibri"/>
              </w:rPr>
              <w:t>"</w:t>
            </w:r>
            <w:r w:rsidRPr="000D37CF">
              <w:t>La basse vallée de Caussou</w:t>
            </w:r>
            <w:r w:rsidRPr="000D37CF">
              <w:rPr>
                <w:rFonts w:cs="Calibri"/>
              </w:rPr>
              <w:t>"</w:t>
            </w:r>
            <w:r w:rsidRPr="000D37CF">
              <w:t xml:space="preserve"> décrit sur le topoguide de l’office de tourisme des vllées d’ax </w:t>
            </w:r>
            <w:r w:rsidRPr="000D37CF">
              <w:rPr>
                <w:rFonts w:cs="Calibri"/>
              </w:rPr>
              <w:t>"</w:t>
            </w:r>
            <w:r w:rsidRPr="000D37CF">
              <w:t>D’un village à l’autre</w:t>
            </w:r>
            <w:r w:rsidRPr="000D37CF">
              <w:rPr>
                <w:rFonts w:cs="Calibri"/>
              </w:rPr>
              <w:t>"</w:t>
            </w:r>
            <w:r w:rsidRPr="000D37CF">
              <w:t xml:space="preserve"> (Pages 24 à 27).  </w:t>
            </w:r>
          </w:p>
          <w:p w:rsidR="00246F47" w:rsidRPr="000D37CF" w:rsidRDefault="00246F47" w:rsidP="000D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0D37CF">
              <w:t xml:space="preserve">Trace Openrunner n° 10108641 </w:t>
            </w: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46F47" w:rsidRPr="000D37CF" w:rsidRDefault="00246F47" w:rsidP="000D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t>Marcheur – 4h30 – 370 m – 12 km - Journée</w:t>
            </w:r>
          </w:p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 xml:space="preserve">Balisage : </w:t>
            </w:r>
            <w:r w:rsidRPr="000D37CF">
              <w:t>Jaune</w:t>
            </w: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 xml:space="preserve">Particularité(s) : </w:t>
            </w: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>Site ou point remarquable :</w:t>
            </w:r>
          </w:p>
          <w:p w:rsidR="00246F47" w:rsidRPr="000D37CF" w:rsidRDefault="00246F47" w:rsidP="000D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D37CF">
              <w:rPr>
                <w:sz w:val="24"/>
                <w:szCs w:val="24"/>
              </w:rPr>
              <w:t>Les églises romanes d’Unac et Vernaux</w:t>
            </w: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 xml:space="preserve">Trace GPS : </w:t>
            </w:r>
            <w:r w:rsidRPr="000D37CF">
              <w:t>Non</w:t>
            </w:r>
          </w:p>
          <w:p w:rsidR="00246F47" w:rsidRPr="000D37CF" w:rsidRDefault="00246F47" w:rsidP="000D37CF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</w:pPr>
            <w:r w:rsidRPr="000D37CF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r w:rsidRPr="000D37CF">
              <w:t>43 km</w:t>
            </w: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6F47" w:rsidRPr="000D37CF" w:rsidTr="000D37CF">
        <w:trPr>
          <w:trHeight w:val="567"/>
        </w:trPr>
        <w:tc>
          <w:tcPr>
            <w:tcW w:w="9062" w:type="dxa"/>
          </w:tcPr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rPr>
                <w:b/>
                <w:sz w:val="24"/>
                <w:szCs w:val="24"/>
              </w:rPr>
              <w:t xml:space="preserve">Observation(s) : </w:t>
            </w:r>
          </w:p>
          <w:p w:rsidR="00246F47" w:rsidRPr="000D37CF" w:rsidRDefault="00246F47" w:rsidP="000D3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D37CF">
              <w:t>Le parking ne comporte qu’un nombre limité de places.</w:t>
            </w:r>
          </w:p>
          <w:p w:rsidR="00246F47" w:rsidRPr="000D37CF" w:rsidRDefault="00246F47" w:rsidP="000D37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  <w:p w:rsidR="00246F47" w:rsidRPr="000D37CF" w:rsidRDefault="00246F47" w:rsidP="000D37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6F47" w:rsidRPr="00893879" w:rsidRDefault="00246F47" w:rsidP="00964E6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46F47" w:rsidRDefault="00246F47" w:rsidP="00964E62">
      <w:r>
        <w:t xml:space="preserve">Date de la dernière mise à jour : </w:t>
      </w:r>
      <w:r>
        <w:rPr>
          <w:b/>
        </w:rPr>
        <w:t>1 juillet</w:t>
      </w:r>
      <w:bookmarkStart w:id="0" w:name="_GoBack"/>
      <w:bookmarkEnd w:id="0"/>
      <w:r w:rsidRPr="00C52025">
        <w:rPr>
          <w:b/>
        </w:rPr>
        <w:t xml:space="preserve"> 2019</w:t>
      </w:r>
    </w:p>
    <w:p w:rsidR="00246F47" w:rsidRDefault="00246F47" w:rsidP="00964E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6F47" w:rsidRPr="00FF2AF5" w:rsidRDefault="00246F47" w:rsidP="00964E6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46F47" w:rsidRDefault="00246F47" w:rsidP="00964E62"/>
    <w:p w:rsidR="00246F47" w:rsidRDefault="00246F47" w:rsidP="0069654E">
      <w:pPr>
        <w:rPr>
          <w:noProof/>
          <w:lang w:eastAsia="fr-FR"/>
        </w:rPr>
      </w:pPr>
      <w:r w:rsidRPr="00326569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447pt;height:223.5pt;visibility:visible">
            <v:imagedata r:id="rId5" o:title=""/>
          </v:shape>
        </w:pict>
      </w:r>
    </w:p>
    <w:p w:rsidR="00246F47" w:rsidRDefault="00246F47" w:rsidP="0069654E">
      <w:r w:rsidRPr="00326569">
        <w:rPr>
          <w:noProof/>
          <w:lang w:eastAsia="fr-FR"/>
        </w:rPr>
        <w:pict>
          <v:shape id="Image 2" o:spid="_x0000_i1026" type="#_x0000_t75" style="width:449.25pt;height:165pt;visibility:visible">
            <v:imagedata r:id="rId6" o:title=""/>
          </v:shape>
        </w:pict>
      </w:r>
    </w:p>
    <w:p w:rsidR="00246F47" w:rsidRDefault="00246F47" w:rsidP="0069654E"/>
    <w:sectPr w:rsidR="00246F47" w:rsidSect="007B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94E"/>
    <w:multiLevelType w:val="hybridMultilevel"/>
    <w:tmpl w:val="BAC483FA"/>
    <w:lvl w:ilvl="0" w:tplc="68BEAD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E62"/>
    <w:rsid w:val="000D37CF"/>
    <w:rsid w:val="00246F47"/>
    <w:rsid w:val="00326569"/>
    <w:rsid w:val="0050124E"/>
    <w:rsid w:val="0069654E"/>
    <w:rsid w:val="007A711D"/>
    <w:rsid w:val="007B1C38"/>
    <w:rsid w:val="00864933"/>
    <w:rsid w:val="00893879"/>
    <w:rsid w:val="00964E62"/>
    <w:rsid w:val="00966BCE"/>
    <w:rsid w:val="009B3297"/>
    <w:rsid w:val="00AF458C"/>
    <w:rsid w:val="00B971B6"/>
    <w:rsid w:val="00C2056D"/>
    <w:rsid w:val="00C5202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191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2019-12-11T13:47:00Z</dcterms:created>
  <dcterms:modified xsi:type="dcterms:W3CDTF">2019-12-11T13:47:00Z</dcterms:modified>
</cp:coreProperties>
</file>