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51" w:rsidRDefault="00437151" w:rsidP="007008D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37151" w:rsidRPr="00B971B6" w:rsidRDefault="00437151" w:rsidP="007008D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132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>Commune de départ et dénomination de l’itinéraire :</w:t>
            </w:r>
            <w:r w:rsidRPr="0043656C">
              <w:rPr>
                <w:sz w:val="24"/>
                <w:szCs w:val="24"/>
              </w:rPr>
              <w:t xml:space="preserve"> 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3656C">
              <w:rPr>
                <w:b/>
              </w:rPr>
              <w:t>Petches</w:t>
            </w:r>
            <w:r w:rsidRPr="0043656C">
              <w:t xml:space="preserve"> – Parking de la fin de la partie accessible de la route forestière du Lata au Pont du Rial – </w:t>
            </w:r>
            <w:r w:rsidRPr="0043656C">
              <w:rPr>
                <w:b/>
              </w:rPr>
              <w:t>Les chemin des charbonnières</w:t>
            </w:r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3656C">
              <w:t xml:space="preserve">24.06.2018 – Equipe balisage – 19 participants (Reportage photos) </w:t>
            </w:r>
            <w:r w:rsidRPr="0043656C">
              <w:rPr>
                <w:sz w:val="24"/>
                <w:szCs w:val="24"/>
              </w:rPr>
              <w:t xml:space="preserve"> </w:t>
            </w:r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jc w:val="both"/>
              <w:rPr>
                <w:sz w:val="24"/>
                <w:szCs w:val="24"/>
              </w:rPr>
            </w:pPr>
            <w:r w:rsidRPr="0043656C">
              <w:t xml:space="preserve">Topo-guide </w:t>
            </w:r>
            <w:r w:rsidRPr="0043656C">
              <w:rPr>
                <w:rFonts w:cs="Calibri"/>
              </w:rPr>
              <w:t>"</w:t>
            </w:r>
            <w:r w:rsidRPr="0043656C">
              <w:t>Le chemin des charbonnières</w:t>
            </w:r>
            <w:r w:rsidRPr="0043656C">
              <w:rPr>
                <w:rFonts w:cs="Calibri"/>
              </w:rPr>
              <w:t>"</w:t>
            </w:r>
            <w:r w:rsidRPr="0043656C">
              <w:t xml:space="preserve"> édité par l’association des amis chemins d’Ax et du patrimoine</w:t>
            </w: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b/>
                <w:sz w:val="24"/>
                <w:szCs w:val="24"/>
              </w:rPr>
            </w:pPr>
            <w:r w:rsidRPr="0043656C">
              <w:t xml:space="preserve">Promeneur – 2h30 –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43656C">
                <w:t>300 m</w:t>
              </w:r>
            </w:smartTag>
            <w:r w:rsidRPr="0043656C">
              <w:t xml:space="preserve"> – </w:t>
            </w:r>
            <w:smartTag w:uri="urn:schemas-microsoft-com:office:smarttags" w:element="metricconverter">
              <w:smartTagPr>
                <w:attr w:name="ProductID" w:val="6,5 km"/>
              </w:smartTagPr>
              <w:r w:rsidRPr="0043656C">
                <w:t>6,5 km</w:t>
              </w:r>
            </w:smartTag>
            <w:r w:rsidRPr="0043656C">
              <w:t xml:space="preserve"> – ½ journée (Peut aussi se faire sur la journée pour profiter d’une longue pause à la cabane du Col de Joux</w:t>
            </w: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 xml:space="preserve">Balisage : </w:t>
            </w:r>
            <w:r w:rsidRPr="0043656C">
              <w:t>Jaune</w:t>
            </w: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 xml:space="preserve">Particularité(s) : </w:t>
            </w:r>
            <w:r w:rsidRPr="0043656C">
              <w:t>Chemin ouvert par l’association des amis des chemins d’Ax et du patrimoine. Le 24 juin 2018, notre club a participé à une sortie chantier (nettoyage et balisage partiel) aux côtes des membres de l’association.</w:t>
            </w:r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>Site ou point remarquable :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3656C">
              <w:t>La cabane pastorale des bordes de Gabriel restaurée en 2016 et 2017 par l’association.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3656C">
              <w:t>Le point de vue depuis le Col de Joux et sa cabane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3656C">
              <w:t>Les nombreuses traces de charbonnières anciennes (signalées sur le topo-guide).</w:t>
            </w:r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>Trace GPS : </w:t>
            </w:r>
            <w:r w:rsidRPr="0043656C">
              <w:t>???</w:t>
            </w:r>
          </w:p>
          <w:p w:rsidR="00437151" w:rsidRPr="0043656C" w:rsidRDefault="00437151" w:rsidP="0043656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61 km"/>
              </w:smartTagPr>
              <w:r w:rsidRPr="0043656C">
                <w:t>61 km</w:t>
              </w:r>
            </w:smartTag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7151" w:rsidRPr="0043656C" w:rsidTr="0043656C">
        <w:trPr>
          <w:trHeight w:val="567"/>
        </w:trPr>
        <w:tc>
          <w:tcPr>
            <w:tcW w:w="9062" w:type="dxa"/>
          </w:tcPr>
          <w:p w:rsidR="00437151" w:rsidRPr="0043656C" w:rsidRDefault="00437151" w:rsidP="004365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656C">
              <w:rPr>
                <w:b/>
                <w:sz w:val="24"/>
                <w:szCs w:val="24"/>
              </w:rPr>
              <w:t xml:space="preserve">Observation(s) : 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3656C">
              <w:t>A découvrir sur le topo-guide : Une notice sur les charbonnières, les forges à la catalane et leur besoin en charbon de bois.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656C">
              <w:t xml:space="preserve">Accès routier depuis Ax Les Thermes par </w:t>
            </w:r>
            <w:smartTag w:uri="urn:schemas-microsoft-com:office:smarttags" w:element="PersonName">
              <w:smartTagPr>
                <w:attr w:name="ProductID" w:val="la D"/>
              </w:smartTagPr>
              <w:r w:rsidRPr="0043656C">
                <w:t>la D</w:t>
              </w:r>
            </w:smartTag>
            <w:r w:rsidRPr="0043656C">
              <w:t xml:space="preserve"> 122 jusqu’à Petches puis par la route forestière du Lata ouverte jusqu’au parking du pont du Rial.</w:t>
            </w:r>
          </w:p>
          <w:p w:rsidR="00437151" w:rsidRPr="0043656C" w:rsidRDefault="00437151" w:rsidP="004365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656C">
              <w:t xml:space="preserve">Depuis </w:t>
            </w:r>
            <w:smartTag w:uri="urn:schemas-microsoft-com:office:smarttags" w:element="PersonName">
              <w:smartTagPr>
                <w:attr w:name="ProductID" w:val="la Jasse"/>
              </w:smartTagPr>
              <w:r w:rsidRPr="0043656C">
                <w:t>la Jasse</w:t>
              </w:r>
            </w:smartTag>
            <w:r w:rsidRPr="0043656C">
              <w:t xml:space="preserve"> du Col de Joux, possibilité de rejoindre directement la cabane Gabriel, point de départ, en empruntant le chemin du Llata. Le parcours est raccourci d’environ </w:t>
            </w:r>
            <w:smartTag w:uri="urn:schemas-microsoft-com:office:smarttags" w:element="metricconverter">
              <w:smartTagPr>
                <w:attr w:name="ProductID" w:val="1,5 km"/>
              </w:smartTagPr>
              <w:r w:rsidRPr="0043656C">
                <w:t>1,5 km</w:t>
              </w:r>
            </w:smartTag>
            <w:r w:rsidRPr="0043656C">
              <w:t>.</w:t>
            </w:r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  <w:p w:rsidR="00437151" w:rsidRPr="0043656C" w:rsidRDefault="00437151" w:rsidP="004365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7151" w:rsidRPr="00893879" w:rsidRDefault="00437151" w:rsidP="007008D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37151" w:rsidRDefault="00437151" w:rsidP="007008D0">
      <w:r>
        <w:t xml:space="preserve">Date de la dernière mise à jour : </w:t>
      </w:r>
      <w:r>
        <w:rPr>
          <w:b/>
        </w:rPr>
        <w:t>3 juillet</w:t>
      </w:r>
      <w:bookmarkStart w:id="0" w:name="_GoBack"/>
      <w:bookmarkEnd w:id="0"/>
      <w:r w:rsidRPr="00832D9E">
        <w:rPr>
          <w:b/>
        </w:rPr>
        <w:t xml:space="preserve"> 2019</w:t>
      </w:r>
    </w:p>
    <w:p w:rsidR="00437151" w:rsidRDefault="00437151" w:rsidP="007008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7151" w:rsidRPr="00FF2AF5" w:rsidRDefault="00437151" w:rsidP="007008D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437151" w:rsidRDefault="00437151" w:rsidP="002535CD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25pt">
            <v:imagedata r:id="rId5" o:title=""/>
          </v:shape>
        </w:pict>
      </w:r>
    </w:p>
    <w:p w:rsidR="00437151" w:rsidRDefault="00437151" w:rsidP="002535CD">
      <w:pPr>
        <w:jc w:val="center"/>
      </w:pPr>
      <w:r>
        <w:rPr>
          <w:noProof/>
          <w:lang w:eastAsia="fr-FR"/>
        </w:rPr>
        <w:pict>
          <v:shape id="_x0000_i1026" type="#_x0000_t75" style="width:450.75pt;height:166.5pt">
            <v:imagedata r:id="rId6" o:title=""/>
          </v:shape>
        </w:pict>
      </w:r>
    </w:p>
    <w:sectPr w:rsidR="00437151" w:rsidSect="007629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ECA"/>
    <w:multiLevelType w:val="hybridMultilevel"/>
    <w:tmpl w:val="DA5EEB52"/>
    <w:lvl w:ilvl="0" w:tplc="A470FC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D0"/>
    <w:rsid w:val="00037BDC"/>
    <w:rsid w:val="00156317"/>
    <w:rsid w:val="00175DEF"/>
    <w:rsid w:val="0018365D"/>
    <w:rsid w:val="002535CD"/>
    <w:rsid w:val="0043656C"/>
    <w:rsid w:val="00437151"/>
    <w:rsid w:val="005535A7"/>
    <w:rsid w:val="007008D0"/>
    <w:rsid w:val="00762977"/>
    <w:rsid w:val="007D1A01"/>
    <w:rsid w:val="00832D9E"/>
    <w:rsid w:val="00893879"/>
    <w:rsid w:val="00966BCE"/>
    <w:rsid w:val="00B15738"/>
    <w:rsid w:val="00B971B6"/>
    <w:rsid w:val="00C52215"/>
    <w:rsid w:val="00DF328C"/>
    <w:rsid w:val="00E46A6E"/>
    <w:rsid w:val="00FB0F1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8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321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2019-07-08T16:00:00Z</dcterms:created>
  <dcterms:modified xsi:type="dcterms:W3CDTF">2019-07-08T16:00:00Z</dcterms:modified>
</cp:coreProperties>
</file>