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DEF" w:rsidRDefault="004C1DEF" w:rsidP="004C1DE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4C1DEF" w:rsidRPr="00B971B6" w:rsidRDefault="004C1DEF" w:rsidP="004C1DE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TARN n° 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1DEF" w:rsidTr="00C55148">
        <w:trPr>
          <w:trHeight w:val="567"/>
        </w:trPr>
        <w:tc>
          <w:tcPr>
            <w:tcW w:w="9062" w:type="dxa"/>
          </w:tcPr>
          <w:p w:rsidR="004C1DEF" w:rsidRDefault="004C1DEF" w:rsidP="00C5514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4C1DEF" w:rsidRPr="00172D87" w:rsidRDefault="004C1DEF" w:rsidP="004C1DEF">
            <w:pPr>
              <w:pStyle w:val="Paragraphedeliste"/>
              <w:numPr>
                <w:ilvl w:val="0"/>
                <w:numId w:val="1"/>
              </w:numPr>
            </w:pPr>
            <w:r w:rsidRPr="00172D87">
              <w:rPr>
                <w:b/>
              </w:rPr>
              <w:t>Gaillac</w:t>
            </w:r>
            <w:r w:rsidRPr="00172D87">
              <w:t xml:space="preserve"> </w:t>
            </w:r>
            <w:r w:rsidR="00172D87" w:rsidRPr="00172D87">
              <w:t>–</w:t>
            </w:r>
            <w:r w:rsidRPr="00172D87">
              <w:t xml:space="preserve"> </w:t>
            </w:r>
            <w:r w:rsidR="00172D87" w:rsidRPr="00172D87">
              <w:t xml:space="preserve">Voir observations </w:t>
            </w:r>
            <w:r w:rsidR="00172D87">
              <w:t>–</w:t>
            </w:r>
            <w:r w:rsidR="00172D87" w:rsidRPr="00172D87">
              <w:t xml:space="preserve"> </w:t>
            </w:r>
            <w:r w:rsidR="00172D87" w:rsidRPr="00172D87">
              <w:rPr>
                <w:b/>
              </w:rPr>
              <w:t xml:space="preserve">Boucle </w:t>
            </w:r>
            <w:r w:rsidR="00172D87">
              <w:rPr>
                <w:b/>
              </w:rPr>
              <w:t>découverte d</w:t>
            </w:r>
            <w:r w:rsidR="00172D87" w:rsidRPr="00172D87">
              <w:rPr>
                <w:b/>
              </w:rPr>
              <w:t>u vignoble de Gaillac</w:t>
            </w:r>
          </w:p>
          <w:p w:rsidR="004C1DEF" w:rsidRPr="009E0498" w:rsidRDefault="004C1DEF" w:rsidP="00C55148">
            <w:pPr>
              <w:rPr>
                <w:sz w:val="24"/>
                <w:szCs w:val="24"/>
              </w:rPr>
            </w:pP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Default="004C1DEF" w:rsidP="00C5514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4C1DEF" w:rsidRPr="004C1DEF" w:rsidRDefault="004C1DEF" w:rsidP="00C5514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4C1DEF">
              <w:t>03.12.2019 – P. Emlinger – 51 participants (Reportage photos)</w:t>
            </w:r>
          </w:p>
          <w:p w:rsidR="004C1DEF" w:rsidRPr="00E10100" w:rsidRDefault="004C1DEF" w:rsidP="00C55148">
            <w:pPr>
              <w:rPr>
                <w:sz w:val="24"/>
                <w:szCs w:val="24"/>
              </w:rPr>
            </w:pP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Default="004C1DEF" w:rsidP="00C5514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C1DEF" w:rsidRPr="004C1DEF" w:rsidRDefault="004C1DEF" w:rsidP="004C1DEF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C1DEF">
              <w:t xml:space="preserve">Pas de descriptif spécifique – Parcours </w:t>
            </w:r>
            <w:r w:rsidRPr="004C1DEF">
              <w:rPr>
                <w:rFonts w:cstheme="minorHAnsi"/>
              </w:rPr>
              <w:t>"</w:t>
            </w:r>
            <w:r w:rsidRPr="004C1DEF">
              <w:t>inventé</w:t>
            </w:r>
            <w:r w:rsidRPr="004C1DEF">
              <w:rPr>
                <w:rFonts w:ascii="Calibri" w:hAnsi="Calibri" w:cs="Calibri"/>
              </w:rPr>
              <w:t>"</w:t>
            </w:r>
            <w:r w:rsidRPr="004C1DEF">
              <w:t xml:space="preserve"> par les organisatrices de cette sortie </w:t>
            </w:r>
          </w:p>
          <w:p w:rsidR="004C1DEF" w:rsidRPr="009E0498" w:rsidRDefault="004C1DEF" w:rsidP="00C55148">
            <w:pPr>
              <w:rPr>
                <w:sz w:val="24"/>
                <w:szCs w:val="24"/>
              </w:rPr>
            </w:pP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Default="004C1DEF" w:rsidP="00C5514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4C1DEF" w:rsidRPr="004C1DEF" w:rsidRDefault="004C1DEF" w:rsidP="00C5514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4C1DEF">
              <w:t>Promeneur – 2h</w:t>
            </w:r>
            <w:r w:rsidR="007A0559">
              <w:t>3</w:t>
            </w:r>
            <w:r w:rsidRPr="004C1DEF">
              <w:t>0 – 150 m – 7 km – ½ journée</w:t>
            </w:r>
          </w:p>
          <w:p w:rsidR="004C1DEF" w:rsidRPr="00E10100" w:rsidRDefault="004C1DEF" w:rsidP="00C55148">
            <w:pPr>
              <w:rPr>
                <w:b/>
                <w:sz w:val="24"/>
                <w:szCs w:val="24"/>
              </w:rPr>
            </w:pP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Default="004C1DEF" w:rsidP="00C5514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7A0559" w:rsidRPr="007A0559">
              <w:t>Quelques rares portions balisées en jaune</w:t>
            </w: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Pr="007A0559" w:rsidRDefault="004C1DEF" w:rsidP="007A0559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A0559" w:rsidRPr="007A0559">
              <w:t>Parcours emprunté à l’occasion d’une sortie organisée par le club pour découvrir le festival des lanternes à Gaillac. Départ en car d</w:t>
            </w:r>
            <w:r w:rsidR="00172D87">
              <w:t>e</w:t>
            </w:r>
            <w:r w:rsidR="007A0559" w:rsidRPr="007A0559">
              <w:t xml:space="preserve"> Varilhes à 13h. Départ de la randonnée à 15h. Fin de la randonnée à 17h30. Collation. Festival des lanternes de 18 à 22h30. Retour à Varilhes à minuit.</w:t>
            </w:r>
          </w:p>
          <w:p w:rsidR="007A0559" w:rsidRPr="009E0498" w:rsidRDefault="007A0559" w:rsidP="007A0559">
            <w:pPr>
              <w:jc w:val="both"/>
              <w:rPr>
                <w:sz w:val="24"/>
                <w:szCs w:val="24"/>
              </w:rPr>
            </w:pP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Pr="00233651" w:rsidRDefault="004C1DEF" w:rsidP="00C5514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4C1DEF" w:rsidRPr="007A0559" w:rsidRDefault="007A0559" w:rsidP="007A0559">
            <w:pPr>
              <w:pStyle w:val="Paragraphedeliste"/>
              <w:numPr>
                <w:ilvl w:val="0"/>
                <w:numId w:val="1"/>
              </w:numPr>
            </w:pPr>
            <w:r w:rsidRPr="007A0559">
              <w:t>Le vignoble de Gaillac</w:t>
            </w:r>
          </w:p>
          <w:p w:rsidR="004C1DEF" w:rsidRPr="009E0498" w:rsidRDefault="004C1DEF" w:rsidP="00C55148">
            <w:pPr>
              <w:rPr>
                <w:sz w:val="24"/>
                <w:szCs w:val="24"/>
              </w:rPr>
            </w:pP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Pr="00233651" w:rsidRDefault="004C1DEF" w:rsidP="00C5514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4C1DEF" w:rsidRPr="00893879" w:rsidRDefault="004C1DEF" w:rsidP="00C55148">
            <w:pPr>
              <w:ind w:left="360"/>
              <w:rPr>
                <w:sz w:val="24"/>
                <w:szCs w:val="24"/>
              </w:rPr>
            </w:pP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Default="004C1DEF" w:rsidP="00C5514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C05D6" w:rsidRPr="00CC05D6">
              <w:t>131 km</w:t>
            </w:r>
          </w:p>
          <w:p w:rsidR="004C1DEF" w:rsidRPr="009E0498" w:rsidRDefault="004C1DEF" w:rsidP="00C55148">
            <w:pPr>
              <w:rPr>
                <w:sz w:val="24"/>
                <w:szCs w:val="24"/>
              </w:rPr>
            </w:pPr>
          </w:p>
        </w:tc>
      </w:tr>
      <w:tr w:rsidR="004C1DEF" w:rsidTr="00C55148">
        <w:trPr>
          <w:trHeight w:val="567"/>
        </w:trPr>
        <w:tc>
          <w:tcPr>
            <w:tcW w:w="9062" w:type="dxa"/>
          </w:tcPr>
          <w:p w:rsidR="004C1DEF" w:rsidRDefault="004C1DEF" w:rsidP="00C5514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C1DEF" w:rsidRPr="00172D87" w:rsidRDefault="00172D87" w:rsidP="00C5514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172D87">
              <w:t>Le point de départ (avec parking) se situe au nord de Gaillac, au bord de la D 18, à gauche, au lieu-dit Belpech. Il faut commencer à marche au bord de cette départementale très fréquentée en allant vers l’ouest sur environ 200 mètres avant de prendre le premier chemin à droite.</w:t>
            </w:r>
          </w:p>
          <w:p w:rsidR="004C1DEF" w:rsidRDefault="004C1DEF" w:rsidP="00C55148">
            <w:pPr>
              <w:rPr>
                <w:sz w:val="24"/>
                <w:szCs w:val="24"/>
              </w:rPr>
            </w:pPr>
          </w:p>
          <w:p w:rsidR="004C1DEF" w:rsidRPr="00836791" w:rsidRDefault="004C1DEF" w:rsidP="00C55148">
            <w:pPr>
              <w:rPr>
                <w:sz w:val="24"/>
                <w:szCs w:val="24"/>
              </w:rPr>
            </w:pPr>
          </w:p>
        </w:tc>
      </w:tr>
    </w:tbl>
    <w:p w:rsidR="004C1DEF" w:rsidRPr="00893879" w:rsidRDefault="004C1DEF" w:rsidP="004C1DEF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4C1DEF" w:rsidRDefault="004C1DEF" w:rsidP="004C1DEF">
      <w:r>
        <w:t xml:space="preserve">Date de la dernière mise à jour : </w:t>
      </w:r>
      <w:r w:rsidR="00172D87" w:rsidRPr="00172D87">
        <w:rPr>
          <w:b/>
        </w:rPr>
        <w:t>6 décembre 2019</w:t>
      </w:r>
    </w:p>
    <w:p w:rsidR="004C1DEF" w:rsidRDefault="004C1DEF" w:rsidP="004C1DE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C1DEF" w:rsidRPr="00FF2AF5" w:rsidRDefault="004C1DEF" w:rsidP="004C1DE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4C1DEF" w:rsidRDefault="004C1DEF" w:rsidP="004C1DEF"/>
    <w:p w:rsidR="00D100CC" w:rsidRDefault="00615910" w:rsidP="00615910">
      <w:pPr>
        <w:jc w:val="center"/>
      </w:pPr>
      <w:r>
        <w:rPr>
          <w:noProof/>
          <w:lang w:eastAsia="fr-FR"/>
        </w:rPr>
        <w:drawing>
          <wp:inline distT="0" distB="0" distL="0" distR="0" wp14:anchorId="118014E1" wp14:editId="45E3B4CD">
            <wp:extent cx="4241586" cy="5453467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98" t="24367" r="22969" b="35968"/>
                    <a:stretch/>
                  </pic:blipFill>
                  <pic:spPr bwMode="auto">
                    <a:xfrm>
                      <a:off x="0" y="0"/>
                      <a:ext cx="4245218" cy="545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3D8" w:rsidRDefault="002C73D8" w:rsidP="00615910">
      <w:pPr>
        <w:jc w:val="center"/>
      </w:pPr>
      <w:r>
        <w:rPr>
          <w:noProof/>
          <w:lang w:eastAsia="fr-FR"/>
        </w:rPr>
        <w:drawing>
          <wp:inline distT="0" distB="0" distL="0" distR="0" wp14:anchorId="6FFAF2F9" wp14:editId="7BE2C601">
            <wp:extent cx="5760720" cy="30765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3D8" w:rsidRPr="002C73D8" w:rsidRDefault="002C73D8" w:rsidP="00615910">
      <w:pPr>
        <w:jc w:val="center"/>
        <w:rPr>
          <w:i/>
          <w:sz w:val="18"/>
          <w:szCs w:val="18"/>
        </w:rPr>
      </w:pPr>
      <w:r w:rsidRPr="002C73D8">
        <w:rPr>
          <w:i/>
          <w:sz w:val="18"/>
          <w:szCs w:val="18"/>
        </w:rPr>
        <w:t>Décembre 2019 : Ils sont nombreux</w:t>
      </w:r>
    </w:p>
    <w:p w:rsidR="002C73D8" w:rsidRDefault="002C73D8" w:rsidP="00615910">
      <w:pPr>
        <w:jc w:val="center"/>
      </w:pPr>
      <w:r>
        <w:rPr>
          <w:noProof/>
          <w:lang w:eastAsia="fr-FR"/>
        </w:rPr>
        <w:drawing>
          <wp:inline distT="0" distB="0" distL="0" distR="0" wp14:anchorId="41DFCE24" wp14:editId="159BB72D">
            <wp:extent cx="5705475" cy="38290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" r="959" b="1099"/>
                    <a:stretch/>
                  </pic:blipFill>
                  <pic:spPr bwMode="auto">
                    <a:xfrm>
                      <a:off x="0" y="0"/>
                      <a:ext cx="570547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3D8" w:rsidRPr="002C73D8" w:rsidRDefault="002C73D8" w:rsidP="00615910">
      <w:pPr>
        <w:jc w:val="center"/>
        <w:rPr>
          <w:i/>
          <w:sz w:val="18"/>
          <w:szCs w:val="18"/>
        </w:rPr>
      </w:pPr>
      <w:r w:rsidRPr="002C73D8">
        <w:rPr>
          <w:i/>
          <w:sz w:val="18"/>
          <w:szCs w:val="18"/>
        </w:rPr>
        <w:t>Décembre 2019 : Chez eux, c’est par là !</w:t>
      </w:r>
    </w:p>
    <w:p w:rsidR="002C73D8" w:rsidRDefault="002C73D8" w:rsidP="00615910">
      <w:pPr>
        <w:jc w:val="center"/>
      </w:pPr>
      <w:r>
        <w:rPr>
          <w:noProof/>
          <w:lang w:eastAsia="fr-FR"/>
        </w:rPr>
        <w:drawing>
          <wp:inline distT="0" distB="0" distL="0" distR="0" wp14:anchorId="0B4E38DF" wp14:editId="77EF913B">
            <wp:extent cx="5760720" cy="32429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3D8" w:rsidRPr="002C73D8" w:rsidRDefault="002C73D8" w:rsidP="00615910">
      <w:pPr>
        <w:jc w:val="center"/>
        <w:rPr>
          <w:i/>
          <w:sz w:val="18"/>
          <w:szCs w:val="18"/>
        </w:rPr>
      </w:pPr>
      <w:bookmarkStart w:id="0" w:name="_GoBack"/>
      <w:r w:rsidRPr="002C73D8">
        <w:rPr>
          <w:i/>
          <w:sz w:val="18"/>
          <w:szCs w:val="18"/>
        </w:rPr>
        <w:t>Décembre 2019 : Des paysages et un temps magnifique</w:t>
      </w:r>
      <w:bookmarkEnd w:id="0"/>
    </w:p>
    <w:sectPr w:rsidR="002C73D8" w:rsidRPr="002C7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750888"/>
    <w:multiLevelType w:val="hybridMultilevel"/>
    <w:tmpl w:val="B08448F4"/>
    <w:lvl w:ilvl="0" w:tplc="6E3203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DEF"/>
    <w:rsid w:val="00172D87"/>
    <w:rsid w:val="002C73D8"/>
    <w:rsid w:val="004C1DEF"/>
    <w:rsid w:val="00615910"/>
    <w:rsid w:val="007A0559"/>
    <w:rsid w:val="00CC05D6"/>
    <w:rsid w:val="00CD19A2"/>
    <w:rsid w:val="00D1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E41C2-16F9-4325-8F17-A77441C9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D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1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C1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cp:lastPrinted>2019-12-06T19:57:00Z</cp:lastPrinted>
  <dcterms:created xsi:type="dcterms:W3CDTF">2019-12-06T06:34:00Z</dcterms:created>
  <dcterms:modified xsi:type="dcterms:W3CDTF">2021-05-19T05:49:00Z</dcterms:modified>
</cp:coreProperties>
</file>