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791" w:rsidRDefault="00836791" w:rsidP="00966BC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>RES DE VARILHES</w:t>
      </w:r>
      <w:r w:rsidR="00966BCE" w:rsidRPr="00966BCE">
        <w:rPr>
          <w:b/>
          <w:sz w:val="24"/>
          <w:szCs w:val="24"/>
        </w:rPr>
        <w:t xml:space="preserve">                    </w:t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  <w:t xml:space="preserve">   </w:t>
      </w:r>
      <w:r w:rsidR="001C7D47">
        <w:rPr>
          <w:b/>
          <w:sz w:val="24"/>
          <w:szCs w:val="24"/>
        </w:rPr>
        <w:t>M</w:t>
      </w:r>
      <w:r w:rsidR="001C7D47">
        <w:rPr>
          <w:rFonts w:cstheme="minorHAnsi"/>
          <w:b/>
          <w:sz w:val="24"/>
          <w:szCs w:val="24"/>
        </w:rPr>
        <w:t>É</w:t>
      </w:r>
      <w:r w:rsidR="001C7D47">
        <w:rPr>
          <w:b/>
          <w:sz w:val="24"/>
          <w:szCs w:val="24"/>
        </w:rPr>
        <w:t>MOIRE D’ITIN</w:t>
      </w:r>
      <w:r w:rsidR="001C7D47">
        <w:rPr>
          <w:rFonts w:cstheme="minorHAnsi"/>
          <w:b/>
          <w:sz w:val="24"/>
          <w:szCs w:val="24"/>
        </w:rPr>
        <w:t>É</w:t>
      </w:r>
      <w:r w:rsidR="001C7D47">
        <w:rPr>
          <w:b/>
          <w:sz w:val="24"/>
          <w:szCs w:val="24"/>
        </w:rPr>
        <w:t>RAIRE</w:t>
      </w:r>
      <w:r w:rsidRPr="00966BCE">
        <w:rPr>
          <w:b/>
          <w:sz w:val="24"/>
          <w:szCs w:val="24"/>
        </w:rPr>
        <w:t xml:space="preserve"> </w:t>
      </w:r>
    </w:p>
    <w:p w:rsidR="00966BCE" w:rsidRPr="00B971B6" w:rsidRDefault="00FC6A78" w:rsidP="00966BC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39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791" w:rsidTr="00836791">
        <w:trPr>
          <w:trHeight w:val="567"/>
        </w:trPr>
        <w:tc>
          <w:tcPr>
            <w:tcW w:w="9062" w:type="dxa"/>
          </w:tcPr>
          <w:p w:rsidR="00836791" w:rsidRDefault="00836791" w:rsidP="0083679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10100" w:rsidRPr="00FC6A78" w:rsidRDefault="00FC6A78" w:rsidP="00FC6A78">
            <w:pPr>
              <w:pStyle w:val="Paragraphedeliste"/>
              <w:numPr>
                <w:ilvl w:val="0"/>
                <w:numId w:val="5"/>
              </w:numPr>
            </w:pPr>
            <w:r w:rsidRPr="00FC6A78">
              <w:rPr>
                <w:b/>
              </w:rPr>
              <w:t xml:space="preserve">Brassac </w:t>
            </w:r>
            <w:r w:rsidRPr="00FC6A78">
              <w:t xml:space="preserve">– </w:t>
            </w:r>
            <w:r w:rsidR="008E3E91">
              <w:t>Parking de la s</w:t>
            </w:r>
            <w:r w:rsidRPr="00FC6A78">
              <w:t xml:space="preserve">alle polyvalente – </w:t>
            </w:r>
            <w:r w:rsidRPr="00FC6A78">
              <w:rPr>
                <w:b/>
              </w:rPr>
              <w:t>La boucle de Brassac</w:t>
            </w:r>
          </w:p>
          <w:p w:rsidR="009E0498" w:rsidRPr="009E0498" w:rsidRDefault="009E0498" w:rsidP="00E10100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Default="00836791" w:rsidP="0083679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C3314" w:rsidRPr="008E3E91" w:rsidRDefault="008E3E91" w:rsidP="008E3E91">
            <w:pPr>
              <w:pStyle w:val="Paragraphedeliste"/>
              <w:numPr>
                <w:ilvl w:val="0"/>
                <w:numId w:val="5"/>
              </w:numPr>
            </w:pPr>
            <w:r w:rsidRPr="008E3E91">
              <w:t xml:space="preserve">28.01.2009 – M. Souleils                     - 06.01.2010 – M. </w:t>
            </w:r>
            <w:proofErr w:type="spellStart"/>
            <w:r w:rsidRPr="008E3E91">
              <w:t>Brulle</w:t>
            </w:r>
            <w:proofErr w:type="spellEnd"/>
          </w:p>
          <w:p w:rsidR="008E3E91" w:rsidRPr="008E3E91" w:rsidRDefault="008E3E91" w:rsidP="008E3E91">
            <w:pPr>
              <w:pStyle w:val="Paragraphedeliste"/>
              <w:numPr>
                <w:ilvl w:val="0"/>
                <w:numId w:val="5"/>
              </w:numPr>
            </w:pPr>
            <w:r w:rsidRPr="008E3E91">
              <w:t xml:space="preserve">26.03.2011 – M. </w:t>
            </w:r>
            <w:proofErr w:type="spellStart"/>
            <w:r w:rsidRPr="008E3E91">
              <w:t>Brulle</w:t>
            </w:r>
            <w:proofErr w:type="spellEnd"/>
            <w:r w:rsidRPr="008E3E91">
              <w:t xml:space="preserve">                        - 12.03.2016 – M. Buc</w:t>
            </w:r>
            <w:r w:rsidR="006F055F">
              <w:t xml:space="preserve"> – 38 participants</w:t>
            </w:r>
          </w:p>
          <w:p w:rsidR="008E3E91" w:rsidRPr="008E3E91" w:rsidRDefault="006F055F" w:rsidP="008E3E91">
            <w:pPr>
              <w:pStyle w:val="Paragraphedeliste"/>
              <w:numPr>
                <w:ilvl w:val="0"/>
                <w:numId w:val="5"/>
              </w:numPr>
            </w:pPr>
            <w:r>
              <w:t>2</w:t>
            </w:r>
            <w:r w:rsidR="008E3E91" w:rsidRPr="008E3E91">
              <w:t>4.06.2017 – P. Emlinger</w:t>
            </w:r>
            <w:r>
              <w:t xml:space="preserve"> – 10 participants</w:t>
            </w:r>
          </w:p>
          <w:p w:rsidR="008E3E91" w:rsidRPr="008E3E91" w:rsidRDefault="008E3E91" w:rsidP="008E3E91">
            <w:pPr>
              <w:pStyle w:val="Paragraphedeliste"/>
              <w:numPr>
                <w:ilvl w:val="0"/>
                <w:numId w:val="5"/>
              </w:numPr>
            </w:pPr>
            <w:r w:rsidRPr="008E3E91">
              <w:t xml:space="preserve">10.02.2018 – Y. </w:t>
            </w:r>
            <w:proofErr w:type="spellStart"/>
            <w:r w:rsidRPr="008E3E91">
              <w:t>Buosi</w:t>
            </w:r>
            <w:proofErr w:type="spellEnd"/>
            <w:r w:rsidR="002962C4">
              <w:t xml:space="preserve"> – 21 participants</w:t>
            </w:r>
            <w:r w:rsidR="00FF2AB1">
              <w:t xml:space="preserve"> (</w:t>
            </w:r>
            <w:r w:rsidR="00BE0153">
              <w:t>Reportage p</w:t>
            </w:r>
            <w:r w:rsidR="00FF2AB1">
              <w:t>hotos)</w:t>
            </w:r>
          </w:p>
          <w:p w:rsidR="00E10100" w:rsidRPr="00113C85" w:rsidRDefault="008E3E91" w:rsidP="00002215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8E3E91">
              <w:t xml:space="preserve">30.03.2019 – Y. </w:t>
            </w:r>
            <w:proofErr w:type="spellStart"/>
            <w:r w:rsidRPr="008E3E91">
              <w:t>Buosi</w:t>
            </w:r>
            <w:proofErr w:type="spellEnd"/>
            <w:r w:rsidR="00BE0153">
              <w:t xml:space="preserve"> – 35 participants (Reportage photos)</w:t>
            </w:r>
          </w:p>
          <w:p w:rsidR="00113C85" w:rsidRPr="00481704" w:rsidRDefault="00113C85" w:rsidP="00002215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 xml:space="preserve">29.09.2021 – P. Emlinger – </w:t>
            </w:r>
            <w:r w:rsidR="000C202F">
              <w:t xml:space="preserve">13 </w:t>
            </w:r>
            <w:r>
              <w:t>participants (Reportage photos</w:t>
            </w:r>
            <w:r w:rsidR="000C202F">
              <w:t>)</w:t>
            </w:r>
          </w:p>
          <w:p w:rsidR="00481704" w:rsidRPr="00481704" w:rsidRDefault="00481704" w:rsidP="00002215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 xml:space="preserve">29.01.2022 – Y. </w:t>
            </w:r>
            <w:proofErr w:type="spellStart"/>
            <w:r>
              <w:t>Buosi</w:t>
            </w:r>
            <w:proofErr w:type="spellEnd"/>
            <w:r>
              <w:t xml:space="preserve"> – </w:t>
            </w:r>
            <w:r w:rsidR="004D0A96">
              <w:t>23</w:t>
            </w:r>
            <w:r>
              <w:t xml:space="preserve"> participants</w:t>
            </w:r>
          </w:p>
          <w:p w:rsidR="00481704" w:rsidRPr="00E10100" w:rsidRDefault="00481704" w:rsidP="00002215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Default="00866DB0" w:rsidP="004A4E1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:rsidR="00D05D7F" w:rsidRDefault="001C7D47" w:rsidP="001C7D47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1C7D47">
              <w:t>Office de tourisme du Pays de Foix/Varilhes – Balades et randonnées de la Barguillère au Plantaurel – Editions de 2016 et 2017 – Balade n° 2 – Pages 14 et 15.</w:t>
            </w:r>
          </w:p>
          <w:p w:rsidR="009E0498" w:rsidRPr="00B768D2" w:rsidRDefault="001C7D47" w:rsidP="00B768D2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t>La fiche ci-dessus figure sur plusieurs sites dont celui de la mairie de Serres-sur-</w:t>
            </w:r>
            <w:proofErr w:type="spellStart"/>
            <w:r>
              <w:t>Arget</w:t>
            </w:r>
            <w:proofErr w:type="spellEnd"/>
            <w:r>
              <w:t xml:space="preserve"> : </w:t>
            </w:r>
            <w:hyperlink r:id="rId5" w:history="1">
              <w:r w:rsidR="00B768D2" w:rsidRPr="00522371">
                <w:rPr>
                  <w:rStyle w:val="Lienhypertexte"/>
                </w:rPr>
                <w:t>http://serres-sur-arget.fr/wp-content/uploads/2018/04/boucle_de_brassac.pdf</w:t>
              </w:r>
            </w:hyperlink>
          </w:p>
          <w:p w:rsidR="00B768D2" w:rsidRPr="00B768D2" w:rsidRDefault="00B768D2" w:rsidP="00B768D2">
            <w:pPr>
              <w:ind w:left="360"/>
              <w:rPr>
                <w:sz w:val="24"/>
                <w:szCs w:val="24"/>
              </w:rPr>
            </w:pPr>
          </w:p>
        </w:tc>
      </w:tr>
      <w:tr w:rsidR="00233651" w:rsidTr="00836791">
        <w:trPr>
          <w:trHeight w:val="567"/>
        </w:trPr>
        <w:tc>
          <w:tcPr>
            <w:tcW w:w="9062" w:type="dxa"/>
          </w:tcPr>
          <w:p w:rsidR="00233651" w:rsidRDefault="009A1419" w:rsidP="00866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AD3A07">
              <w:rPr>
                <w:b/>
                <w:sz w:val="24"/>
                <w:szCs w:val="24"/>
              </w:rPr>
              <w:t xml:space="preserve">temps de </w:t>
            </w:r>
            <w:r w:rsidR="00233651">
              <w:rPr>
                <w:b/>
                <w:sz w:val="24"/>
                <w:szCs w:val="24"/>
              </w:rPr>
              <w:t>parcours, dénivelé positif, distance</w:t>
            </w:r>
            <w:r w:rsidR="00AD3A07">
              <w:rPr>
                <w:b/>
                <w:sz w:val="24"/>
                <w:szCs w:val="24"/>
              </w:rPr>
              <w:t>, durée</w:t>
            </w:r>
            <w:r w:rsidR="00233651">
              <w:rPr>
                <w:b/>
                <w:sz w:val="24"/>
                <w:szCs w:val="24"/>
              </w:rPr>
              <w:t> :</w:t>
            </w:r>
          </w:p>
          <w:p w:rsidR="00E10100" w:rsidRPr="00E10100" w:rsidRDefault="001C7D47" w:rsidP="00B95DCA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1C7D47">
              <w:t>Promeneur – 2h</w:t>
            </w:r>
            <w:r w:rsidR="0056247A">
              <w:t>30</w:t>
            </w:r>
            <w:r w:rsidRPr="001C7D47">
              <w:t xml:space="preserve"> – 200 m – </w:t>
            </w:r>
            <w:r w:rsidR="0056247A">
              <w:t>7</w:t>
            </w:r>
            <w:r w:rsidRPr="001C7D47">
              <w:t xml:space="preserve"> km - ½ jour</w:t>
            </w:r>
            <w:r w:rsidR="00F43E71">
              <w:t>n</w:t>
            </w:r>
            <w:r w:rsidRPr="001C7D47">
              <w:t>ée</w:t>
            </w:r>
            <w:r w:rsidR="00B95DCA">
              <w:t xml:space="preserve">                   Indice d’effort : 30  </w:t>
            </w:r>
            <w:r w:rsidR="00B95DCA">
              <w:rPr>
                <w:noProof/>
                <w:lang w:eastAsia="fr-FR"/>
              </w:rPr>
              <w:drawing>
                <wp:inline distT="0" distB="0" distL="0" distR="0">
                  <wp:extent cx="304800" cy="27622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419" w:rsidTr="00836791">
        <w:trPr>
          <w:trHeight w:val="567"/>
        </w:trPr>
        <w:tc>
          <w:tcPr>
            <w:tcW w:w="9062" w:type="dxa"/>
          </w:tcPr>
          <w:p w:rsidR="009A1419" w:rsidRDefault="009A1419" w:rsidP="00002215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Balisage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r w:rsidR="00002215" w:rsidRPr="006D3886">
              <w:t>Alternance de flèches et de balises jaunes plus ou moins fréquentes, en plus ou moins bon état (Constat de novembre 2019</w:t>
            </w:r>
            <w:r w:rsidR="004D0A96">
              <w:t xml:space="preserve"> et de janvier 2022</w:t>
            </w:r>
            <w:r w:rsidR="00002215" w:rsidRPr="006D3886">
              <w:t>).</w:t>
            </w: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66DB0" w:rsidRDefault="00866DB0" w:rsidP="00E52B4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:rsidR="009E0498" w:rsidRPr="00481704" w:rsidRDefault="001C7D47" w:rsidP="000C202F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1C7D47">
              <w:t>Cette balade</w:t>
            </w:r>
            <w:r w:rsidR="0056247A">
              <w:t>,</w:t>
            </w:r>
            <w:r w:rsidRPr="001C7D47">
              <w:t xml:space="preserve"> </w:t>
            </w:r>
            <w:r w:rsidR="0056247A">
              <w:t xml:space="preserve">autrefois décrite, </w:t>
            </w:r>
            <w:r w:rsidRPr="001C7D47">
              <w:t>ne figure plus dans l</w:t>
            </w:r>
            <w:r w:rsidR="000C202F">
              <w:t xml:space="preserve">es </w:t>
            </w:r>
            <w:r w:rsidRPr="001C7D47">
              <w:t>édition</w:t>
            </w:r>
            <w:r w:rsidR="000C202F">
              <w:t>s</w:t>
            </w:r>
            <w:r w:rsidRPr="001C7D47">
              <w:t xml:space="preserve"> 2018 </w:t>
            </w:r>
            <w:r w:rsidR="000C202F">
              <w:t xml:space="preserve">et 2020 </w:t>
            </w:r>
            <w:r w:rsidRPr="001C7D47">
              <w:t>du topo-guide de l’office de tourisme</w:t>
            </w:r>
            <w:r>
              <w:t>.</w:t>
            </w:r>
          </w:p>
          <w:p w:rsidR="00481704" w:rsidRPr="009E0498" w:rsidRDefault="00481704" w:rsidP="000C202F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>25 % du parcours sur route asphaltée</w:t>
            </w: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E0498" w:rsidRPr="00113C85" w:rsidRDefault="00B768D2" w:rsidP="00002215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B768D2">
              <w:t xml:space="preserve">La fontaine de </w:t>
            </w:r>
            <w:proofErr w:type="spellStart"/>
            <w:r w:rsidRPr="00B768D2">
              <w:t>Cazals</w:t>
            </w:r>
            <w:proofErr w:type="spellEnd"/>
            <w:r w:rsidR="0056247A">
              <w:t xml:space="preserve"> (Vaut le petit détour)</w:t>
            </w:r>
          </w:p>
          <w:p w:rsidR="00113C85" w:rsidRPr="009E0498" w:rsidRDefault="00113C85" w:rsidP="00113C85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 xml:space="preserve">Le village de </w:t>
            </w:r>
            <w:proofErr w:type="spellStart"/>
            <w:r>
              <w:t>Bénac</w:t>
            </w:r>
            <w:proofErr w:type="spellEnd"/>
            <w:r>
              <w:t xml:space="preserve"> à la belle saison et ses mannequins "du temps jadis"</w:t>
            </w: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233651" w:rsidRDefault="00233651" w:rsidP="001C7D47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1C7D47">
              <w:rPr>
                <w:b/>
                <w:sz w:val="24"/>
                <w:szCs w:val="24"/>
              </w:rPr>
              <w:t xml:space="preserve"> </w:t>
            </w:r>
            <w:r w:rsidR="001C7D47" w:rsidRPr="001C7D47">
              <w:t xml:space="preserve">Oui </w:t>
            </w:r>
          </w:p>
          <w:p w:rsidR="00233651" w:rsidRPr="001C7D47" w:rsidRDefault="00233651" w:rsidP="001C7D47">
            <w:pPr>
              <w:ind w:left="360"/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9E0498" w:rsidRDefault="00233651" w:rsidP="009E049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 w:rsidR="004A4E11">
              <w:rPr>
                <w:b/>
                <w:sz w:val="24"/>
                <w:szCs w:val="24"/>
              </w:rPr>
              <w:t xml:space="preserve"> </w:t>
            </w:r>
            <w:r w:rsidR="001C7D47" w:rsidRPr="001C7D47">
              <w:t>19 km</w:t>
            </w:r>
            <w:r w:rsidR="00481704">
              <w:t xml:space="preserve"> – 2 €</w:t>
            </w:r>
          </w:p>
          <w:p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56247A" w:rsidRDefault="009E0498" w:rsidP="00BE0153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 w:rsidR="00814695">
              <w:rPr>
                <w:b/>
                <w:sz w:val="24"/>
                <w:szCs w:val="24"/>
              </w:rPr>
              <w:t xml:space="preserve"> </w:t>
            </w:r>
          </w:p>
          <w:p w:rsidR="00D05D7F" w:rsidRPr="0056247A" w:rsidRDefault="00B768D2" w:rsidP="0056247A">
            <w:pPr>
              <w:pStyle w:val="Paragraphedeliste"/>
              <w:numPr>
                <w:ilvl w:val="0"/>
                <w:numId w:val="5"/>
              </w:numPr>
              <w:jc w:val="both"/>
              <w:rPr>
                <w:b/>
                <w:sz w:val="24"/>
                <w:szCs w:val="24"/>
              </w:rPr>
            </w:pPr>
            <w:r w:rsidRPr="00B768D2">
              <w:t xml:space="preserve">Le 23 juin 2010, M. </w:t>
            </w:r>
            <w:proofErr w:type="spellStart"/>
            <w:r w:rsidRPr="00B768D2">
              <w:t>Brulle</w:t>
            </w:r>
            <w:proofErr w:type="spellEnd"/>
            <w:r w:rsidRPr="00B768D2">
              <w:t xml:space="preserve"> a proposé une </w:t>
            </w:r>
            <w:r w:rsidRPr="0056247A">
              <w:rPr>
                <w:rFonts w:cstheme="minorHAnsi"/>
              </w:rPr>
              <w:t>"</w:t>
            </w:r>
            <w:r w:rsidRPr="00B768D2">
              <w:t>Boucle autour de Brassac</w:t>
            </w:r>
            <w:r w:rsidRPr="0056247A">
              <w:rPr>
                <w:rFonts w:ascii="Calibri" w:hAnsi="Calibri" w:cs="Calibri"/>
              </w:rPr>
              <w:t>"</w:t>
            </w:r>
            <w:r w:rsidRPr="00B768D2">
              <w:t xml:space="preserve"> aux caractéristiques différentes de celle-ci (3h00 - 300 m – 10 km)</w:t>
            </w:r>
            <w:r>
              <w:t>. Elle n’a pas encore pu être décrite.</w:t>
            </w:r>
          </w:p>
          <w:p w:rsidR="00D05D7F" w:rsidRPr="0056247A" w:rsidRDefault="0056247A" w:rsidP="0056247A">
            <w:pPr>
              <w:pStyle w:val="Paragraphedeliste"/>
              <w:numPr>
                <w:ilvl w:val="0"/>
                <w:numId w:val="5"/>
              </w:numPr>
              <w:jc w:val="both"/>
              <w:rPr>
                <w:b/>
                <w:sz w:val="24"/>
                <w:szCs w:val="24"/>
              </w:rPr>
            </w:pPr>
            <w:r>
              <w:t>Il existe une version plus courte de cet itinéraire décrite sous la fiche Foix n° 38.</w:t>
            </w:r>
          </w:p>
          <w:p w:rsidR="009E0498" w:rsidRPr="00573174" w:rsidRDefault="00002215" w:rsidP="00002215">
            <w:pPr>
              <w:pStyle w:val="Paragraphedeliste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t xml:space="preserve">Peu avant </w:t>
            </w:r>
            <w:proofErr w:type="spellStart"/>
            <w:r>
              <w:t>Pessaurat</w:t>
            </w:r>
            <w:proofErr w:type="spellEnd"/>
            <w:r>
              <w:t>, au sud de La Tuilerie le chemin qui emprunt une ravine est souvent très humide. Il faut, quelque fois parcourir quelques dizaines de mètres sur le talus, à gauche, pour éviter cette zone (Coordonnées 31T 0380440/4756239).</w:t>
            </w:r>
          </w:p>
          <w:p w:rsidR="009E0498" w:rsidRPr="00573174" w:rsidRDefault="00573174" w:rsidP="00573174">
            <w:pPr>
              <w:pStyle w:val="Paragraphedeliste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lastRenderedPageBreak/>
              <w:t xml:space="preserve">En janvier 2022, au départ, le groupe a délaissé le parcours classique, empruntant le chemin qui grimpe juste en face de l’entrée du parking (Panneau directionnel </w:t>
            </w:r>
            <w:r>
              <w:rPr>
                <w:rFonts w:cstheme="minorHAnsi"/>
              </w:rPr>
              <w:t>"</w:t>
            </w:r>
            <w:proofErr w:type="spellStart"/>
            <w:r>
              <w:t>Devèze</w:t>
            </w:r>
            <w:proofErr w:type="spellEnd"/>
            <w:r>
              <w:t xml:space="preserve"> – </w:t>
            </w:r>
            <w:proofErr w:type="spellStart"/>
            <w:r>
              <w:t>Picou</w:t>
            </w:r>
            <w:proofErr w:type="spellEnd"/>
            <w:r>
              <w:rPr>
                <w:rFonts w:cstheme="minorHAnsi"/>
              </w:rPr>
              <w:t>"</w:t>
            </w:r>
            <w:r>
              <w:t>). Les deux chemins se rejoignent quelques centaines de mètres plus loin (Voir plan ci-dessous).</w:t>
            </w:r>
          </w:p>
          <w:p w:rsidR="00573174" w:rsidRPr="00573174" w:rsidRDefault="00573174" w:rsidP="00573174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</w:tbl>
    <w:p w:rsidR="00002215" w:rsidRPr="00893879" w:rsidRDefault="00002215" w:rsidP="0000221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002215" w:rsidRPr="00733072" w:rsidRDefault="00002215" w:rsidP="00002215">
      <w:pPr>
        <w:rPr>
          <w:b/>
        </w:rPr>
      </w:pPr>
      <w:r>
        <w:t xml:space="preserve">Date de la dernière mise à jour : </w:t>
      </w:r>
      <w:r w:rsidR="00481704">
        <w:rPr>
          <w:b/>
        </w:rPr>
        <w:t>30 janvier 2022</w:t>
      </w:r>
    </w:p>
    <w:p w:rsidR="00FF2AF5" w:rsidRPr="00FF2AF5" w:rsidRDefault="00FF2AF5" w:rsidP="00FF2AF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2A3AFC" w:rsidRDefault="00F51817" w:rsidP="002A3AFC">
      <w:r>
        <w:rPr>
          <w:noProof/>
          <w:lang w:eastAsia="fr-FR"/>
        </w:rPr>
        <w:drawing>
          <wp:inline distT="0" distB="0" distL="0" distR="0">
            <wp:extent cx="5753100" cy="65627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A3AFC">
        <w:rPr>
          <w:noProof/>
          <w:lang w:eastAsia="fr-FR"/>
        </w:rPr>
        <w:drawing>
          <wp:inline distT="0" distB="0" distL="0" distR="0">
            <wp:extent cx="5743575" cy="21431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04" w:rsidRDefault="00481704" w:rsidP="002A3AFC"/>
    <w:p w:rsidR="00481704" w:rsidRPr="00481704" w:rsidRDefault="00481704" w:rsidP="00481704">
      <w:pPr>
        <w:jc w:val="center"/>
        <w:rPr>
          <w:b/>
          <w:sz w:val="24"/>
          <w:szCs w:val="24"/>
        </w:rPr>
      </w:pPr>
      <w:r w:rsidRPr="00481704">
        <w:rPr>
          <w:b/>
          <w:sz w:val="24"/>
          <w:szCs w:val="24"/>
        </w:rPr>
        <w:t xml:space="preserve">Variante empruntée au départ </w:t>
      </w:r>
      <w:r w:rsidR="00573174">
        <w:rPr>
          <w:b/>
          <w:sz w:val="24"/>
          <w:szCs w:val="24"/>
        </w:rPr>
        <w:t xml:space="preserve">en 2022 </w:t>
      </w:r>
      <w:r w:rsidRPr="00481704">
        <w:rPr>
          <w:b/>
          <w:sz w:val="24"/>
          <w:szCs w:val="24"/>
        </w:rPr>
        <w:t>(En bleu)</w:t>
      </w:r>
    </w:p>
    <w:p w:rsidR="00481704" w:rsidRDefault="00573174" w:rsidP="00481704">
      <w:pPr>
        <w:jc w:val="center"/>
      </w:pPr>
      <w:r>
        <w:rPr>
          <w:noProof/>
          <w:lang w:eastAsia="fr-FR"/>
        </w:rPr>
        <w:drawing>
          <wp:inline distT="0" distB="0" distL="0" distR="0" wp14:anchorId="6261002C" wp14:editId="2FFF65D9">
            <wp:extent cx="4438650" cy="22955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28" t="13056" r="14021" b="-460"/>
                    <a:stretch/>
                  </pic:blipFill>
                  <pic:spPr bwMode="auto">
                    <a:xfrm>
                      <a:off x="0" y="0"/>
                      <a:ext cx="44386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55F" w:rsidRDefault="006F055F" w:rsidP="002A3AFC"/>
    <w:p w:rsidR="0090263E" w:rsidRDefault="0090263E" w:rsidP="006F055F">
      <w:pPr>
        <w:jc w:val="center"/>
      </w:pPr>
      <w:r>
        <w:t>Toujours beaucoup de monde pour cette sortie</w:t>
      </w:r>
    </w:p>
    <w:p w:rsidR="006F055F" w:rsidRDefault="006F055F" w:rsidP="006F055F">
      <w:pPr>
        <w:jc w:val="center"/>
      </w:pPr>
      <w:r>
        <w:rPr>
          <w:noProof/>
          <w:lang w:eastAsia="fr-FR"/>
        </w:rPr>
        <w:drawing>
          <wp:inline distT="0" distB="0" distL="0" distR="0" wp14:anchorId="64D52464" wp14:editId="5FE20584">
            <wp:extent cx="4762500" cy="1352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62" t="18403" r="8566" b="30358"/>
                    <a:stretch/>
                  </pic:blipFill>
                  <pic:spPr bwMode="auto">
                    <a:xfrm>
                      <a:off x="0" y="0"/>
                      <a:ext cx="4762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55F" w:rsidRPr="000C202F" w:rsidRDefault="006F055F" w:rsidP="006F055F">
      <w:pPr>
        <w:jc w:val="center"/>
        <w:rPr>
          <w:i/>
          <w:sz w:val="18"/>
          <w:szCs w:val="18"/>
        </w:rPr>
      </w:pPr>
      <w:r w:rsidRPr="000C202F">
        <w:rPr>
          <w:i/>
          <w:sz w:val="18"/>
          <w:szCs w:val="18"/>
        </w:rPr>
        <w:t>Février 2018 sur la neige</w:t>
      </w:r>
    </w:p>
    <w:p w:rsidR="0090263E" w:rsidRDefault="0090263E" w:rsidP="006F055F">
      <w:pPr>
        <w:jc w:val="center"/>
      </w:pPr>
      <w:r>
        <w:rPr>
          <w:noProof/>
          <w:lang w:eastAsia="fr-FR"/>
        </w:rPr>
        <w:drawing>
          <wp:inline distT="0" distB="0" distL="0" distR="0" wp14:anchorId="2E20DB61" wp14:editId="4360858A">
            <wp:extent cx="4191000" cy="1885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24" t="11758" r="13525" b="17695"/>
                    <a:stretch/>
                  </pic:blipFill>
                  <pic:spPr bwMode="auto">
                    <a:xfrm>
                      <a:off x="0" y="0"/>
                      <a:ext cx="41910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63E" w:rsidRPr="000C202F" w:rsidRDefault="006F055F" w:rsidP="006F055F">
      <w:pPr>
        <w:jc w:val="center"/>
        <w:rPr>
          <w:i/>
          <w:sz w:val="18"/>
          <w:szCs w:val="18"/>
        </w:rPr>
      </w:pPr>
      <w:r w:rsidRPr="000C202F">
        <w:rPr>
          <w:i/>
          <w:sz w:val="18"/>
          <w:szCs w:val="18"/>
        </w:rPr>
        <w:t>Mars 2019</w:t>
      </w:r>
      <w:r w:rsidR="000C202F" w:rsidRPr="000C202F">
        <w:rPr>
          <w:i/>
          <w:sz w:val="18"/>
          <w:szCs w:val="18"/>
        </w:rPr>
        <w:t> : Quel beau groupe</w:t>
      </w:r>
    </w:p>
    <w:p w:rsidR="000C202F" w:rsidRDefault="000C202F" w:rsidP="006F055F">
      <w:pPr>
        <w:jc w:val="center"/>
      </w:pPr>
      <w:r>
        <w:rPr>
          <w:noProof/>
          <w:lang w:eastAsia="fr-FR"/>
        </w:rPr>
        <w:drawing>
          <wp:inline distT="0" distB="0" distL="0" distR="0" wp14:anchorId="33EA2CF4" wp14:editId="37A5EDEC">
            <wp:extent cx="3905250" cy="224665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760" t="18859" r="6416" b="27103"/>
                    <a:stretch/>
                  </pic:blipFill>
                  <pic:spPr bwMode="auto">
                    <a:xfrm>
                      <a:off x="0" y="0"/>
                      <a:ext cx="3919471" cy="225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02F" w:rsidRDefault="000C202F" w:rsidP="006F055F">
      <w:pPr>
        <w:jc w:val="center"/>
        <w:rPr>
          <w:i/>
          <w:sz w:val="18"/>
          <w:szCs w:val="18"/>
        </w:rPr>
      </w:pPr>
      <w:r w:rsidRPr="000C202F">
        <w:rPr>
          <w:i/>
          <w:sz w:val="18"/>
          <w:szCs w:val="18"/>
        </w:rPr>
        <w:t xml:space="preserve">Septembre 2021 : On </w:t>
      </w:r>
      <w:r>
        <w:rPr>
          <w:i/>
          <w:sz w:val="18"/>
          <w:szCs w:val="18"/>
        </w:rPr>
        <w:t>n’</w:t>
      </w:r>
      <w:r w:rsidRPr="000C202F">
        <w:rPr>
          <w:i/>
          <w:sz w:val="18"/>
          <w:szCs w:val="18"/>
        </w:rPr>
        <w:t>hésite pas à donner un coup de main !</w:t>
      </w:r>
    </w:p>
    <w:p w:rsidR="000C202F" w:rsidRDefault="000C202F" w:rsidP="006F055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E6DEA02" wp14:editId="7638BB72">
            <wp:extent cx="2743200" cy="14954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792" t="33366" r="5589" b="9695"/>
                    <a:stretch/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02F" w:rsidRPr="000C202F" w:rsidRDefault="000C202F" w:rsidP="006F055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Septembre 2021 : Concert en pleine nature</w:t>
      </w:r>
    </w:p>
    <w:sectPr w:rsidR="000C202F" w:rsidRPr="000C2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06DBC"/>
    <w:multiLevelType w:val="hybridMultilevel"/>
    <w:tmpl w:val="623067C8"/>
    <w:lvl w:ilvl="0" w:tplc="0CF8D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A33B4"/>
    <w:multiLevelType w:val="hybridMultilevel"/>
    <w:tmpl w:val="B284EE0A"/>
    <w:lvl w:ilvl="0" w:tplc="6C927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E333E"/>
    <w:multiLevelType w:val="hybridMultilevel"/>
    <w:tmpl w:val="1654E08C"/>
    <w:lvl w:ilvl="0" w:tplc="B9163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C5FF6"/>
    <w:multiLevelType w:val="hybridMultilevel"/>
    <w:tmpl w:val="528407F6"/>
    <w:lvl w:ilvl="0" w:tplc="30C43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791"/>
    <w:rsid w:val="00002215"/>
    <w:rsid w:val="000C202F"/>
    <w:rsid w:val="00113C85"/>
    <w:rsid w:val="001C11C8"/>
    <w:rsid w:val="001C7D47"/>
    <w:rsid w:val="00233651"/>
    <w:rsid w:val="002962C4"/>
    <w:rsid w:val="002A3AFC"/>
    <w:rsid w:val="00307486"/>
    <w:rsid w:val="00341766"/>
    <w:rsid w:val="00473721"/>
    <w:rsid w:val="00481704"/>
    <w:rsid w:val="004A4E11"/>
    <w:rsid w:val="004D0A96"/>
    <w:rsid w:val="0056247A"/>
    <w:rsid w:val="00573174"/>
    <w:rsid w:val="006C6587"/>
    <w:rsid w:val="006F055F"/>
    <w:rsid w:val="00814695"/>
    <w:rsid w:val="00836791"/>
    <w:rsid w:val="00866DB0"/>
    <w:rsid w:val="00872DB0"/>
    <w:rsid w:val="008E3E91"/>
    <w:rsid w:val="0090263E"/>
    <w:rsid w:val="00966BCE"/>
    <w:rsid w:val="009A1419"/>
    <w:rsid w:val="009E0498"/>
    <w:rsid w:val="00AC31EC"/>
    <w:rsid w:val="00AC3314"/>
    <w:rsid w:val="00AD3A07"/>
    <w:rsid w:val="00B768D2"/>
    <w:rsid w:val="00B84A24"/>
    <w:rsid w:val="00B95DCA"/>
    <w:rsid w:val="00B971B6"/>
    <w:rsid w:val="00BE0153"/>
    <w:rsid w:val="00BF312B"/>
    <w:rsid w:val="00C41040"/>
    <w:rsid w:val="00D05D7F"/>
    <w:rsid w:val="00E10100"/>
    <w:rsid w:val="00E52B42"/>
    <w:rsid w:val="00F43E71"/>
    <w:rsid w:val="00F51817"/>
    <w:rsid w:val="00F92F90"/>
    <w:rsid w:val="00FC6A78"/>
    <w:rsid w:val="00FE57EC"/>
    <w:rsid w:val="00FF2AB1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5DE62-87D2-4836-9B77-A70CFA8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6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679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68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serres-sur-arget.fr/wp-content/uploads/2018/04/boucle_de_brassac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cp:lastPrinted>2018-04-08T19:28:00Z</cp:lastPrinted>
  <dcterms:created xsi:type="dcterms:W3CDTF">2022-01-30T06:46:00Z</dcterms:created>
  <dcterms:modified xsi:type="dcterms:W3CDTF">2022-02-01T06:47:00Z</dcterms:modified>
</cp:coreProperties>
</file>