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4CC" w:rsidRDefault="007E34CC" w:rsidP="007E34C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E34CC" w:rsidRPr="006D666A" w:rsidRDefault="007E34CC" w:rsidP="007E34CC">
      <w:pPr>
        <w:jc w:val="center"/>
        <w:rPr>
          <w:b/>
          <w:color w:val="FF0000"/>
          <w:sz w:val="36"/>
          <w:szCs w:val="36"/>
        </w:rPr>
      </w:pPr>
      <w:r w:rsidRPr="006D666A">
        <w:rPr>
          <w:b/>
          <w:color w:val="FF0000"/>
          <w:sz w:val="36"/>
          <w:szCs w:val="36"/>
        </w:rPr>
        <w:t>V</w:t>
      </w:r>
      <w:r w:rsidR="00A46E74">
        <w:rPr>
          <w:b/>
          <w:color w:val="FF0000"/>
          <w:sz w:val="36"/>
          <w:szCs w:val="36"/>
        </w:rPr>
        <w:t>ICDESSOS</w:t>
      </w:r>
      <w:r w:rsidRPr="006D666A">
        <w:rPr>
          <w:b/>
          <w:color w:val="FF0000"/>
          <w:sz w:val="36"/>
          <w:szCs w:val="36"/>
        </w:rPr>
        <w:t xml:space="preserve"> n° </w:t>
      </w:r>
      <w:r>
        <w:rPr>
          <w:b/>
          <w:color w:val="FF0000"/>
          <w:sz w:val="36"/>
          <w:szCs w:val="36"/>
        </w:rPr>
        <w:t>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E34CC" w:rsidRPr="007828EC" w:rsidRDefault="007E34CC" w:rsidP="007828EC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 w:rsidRPr="007828EC">
              <w:rPr>
                <w:b/>
              </w:rPr>
              <w:t>Auzat</w:t>
            </w:r>
            <w:r w:rsidRPr="00817A17">
              <w:t xml:space="preserve"> – </w:t>
            </w:r>
            <w:proofErr w:type="spellStart"/>
            <w:r w:rsidRPr="00817A17">
              <w:t>Orrys</w:t>
            </w:r>
            <w:proofErr w:type="spellEnd"/>
            <w:r w:rsidRPr="00817A17">
              <w:t xml:space="preserve"> du Carla à </w:t>
            </w:r>
            <w:proofErr w:type="spellStart"/>
            <w:r w:rsidRPr="00817A17">
              <w:t>Soulcem</w:t>
            </w:r>
            <w:proofErr w:type="spellEnd"/>
            <w:r w:rsidRPr="00817A17">
              <w:t xml:space="preserve"> – </w:t>
            </w:r>
            <w:r w:rsidRPr="007828EC">
              <w:rPr>
                <w:b/>
              </w:rPr>
              <w:t xml:space="preserve">Les étangs de La </w:t>
            </w:r>
            <w:proofErr w:type="spellStart"/>
            <w:r w:rsidRPr="007828EC">
              <w:rPr>
                <w:b/>
              </w:rPr>
              <w:t>Gardelle</w:t>
            </w:r>
            <w:proofErr w:type="spellEnd"/>
            <w:r w:rsidRPr="007828EC">
              <w:rPr>
                <w:b/>
              </w:rPr>
              <w:t xml:space="preserve"> et le pic sud de </w:t>
            </w:r>
            <w:proofErr w:type="spellStart"/>
            <w:r w:rsidRPr="007828EC">
              <w:rPr>
                <w:b/>
              </w:rPr>
              <w:t>Canalbonne</w:t>
            </w:r>
            <w:proofErr w:type="spellEnd"/>
            <w:r w:rsidRPr="007828EC">
              <w:rPr>
                <w:b/>
              </w:rPr>
              <w:t xml:space="preserve"> en circuit depuis les </w:t>
            </w:r>
            <w:proofErr w:type="spellStart"/>
            <w:r w:rsidRPr="007828EC">
              <w:rPr>
                <w:b/>
              </w:rPr>
              <w:t>Orrys</w:t>
            </w:r>
            <w:proofErr w:type="spellEnd"/>
            <w:r w:rsidRPr="007828EC">
              <w:rPr>
                <w:b/>
              </w:rPr>
              <w:t xml:space="preserve"> du Carla (</w:t>
            </w:r>
            <w:proofErr w:type="spellStart"/>
            <w:r w:rsidRPr="007828EC">
              <w:rPr>
                <w:b/>
              </w:rPr>
              <w:t>Soulcem</w:t>
            </w:r>
            <w:proofErr w:type="spellEnd"/>
            <w:r w:rsidRPr="007828EC">
              <w:rPr>
                <w:b/>
              </w:rPr>
              <w:t>)</w:t>
            </w:r>
          </w:p>
          <w:p w:rsidR="007E34CC" w:rsidRPr="009E0498" w:rsidRDefault="007E34CC" w:rsidP="006D36BD">
            <w:pPr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E34CC" w:rsidRPr="00CF7847" w:rsidRDefault="007E34CC" w:rsidP="006D36B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F7847">
              <w:rPr>
                <w:b/>
                <w:sz w:val="24"/>
                <w:szCs w:val="24"/>
              </w:rPr>
              <w:t xml:space="preserve"> </w:t>
            </w:r>
            <w:r w:rsidRPr="00CF7847">
              <w:t>Gisèle Crastre et Pierre Portet – 31/08/2011</w:t>
            </w:r>
            <w:r w:rsidR="00623A2C">
              <w:t xml:space="preserve"> (circuit 2)</w:t>
            </w:r>
            <w:r w:rsidRPr="00CF7847">
              <w:t xml:space="preserve">. </w:t>
            </w:r>
          </w:p>
          <w:p w:rsidR="007E34CC" w:rsidRPr="00AC3314" w:rsidRDefault="007E34CC" w:rsidP="006D36BD">
            <w:pPr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23A2C" w:rsidRPr="00623A2C" w:rsidRDefault="007E34CC" w:rsidP="006D36BD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Guide Rando de Jean-Pierre </w:t>
            </w:r>
            <w:proofErr w:type="spellStart"/>
            <w:r>
              <w:t>Siréjol</w:t>
            </w:r>
            <w:proofErr w:type="spellEnd"/>
            <w:r>
              <w:t xml:space="preserve"> (pages 59 et 60)</w:t>
            </w:r>
          </w:p>
          <w:p w:rsidR="007E34CC" w:rsidRPr="00A42D40" w:rsidRDefault="00623A2C" w:rsidP="006D36BD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>G</w:t>
            </w:r>
            <w:r w:rsidR="007E34CC">
              <w:t>uide de Michel Sébastien (pages 211 et 212)</w:t>
            </w:r>
          </w:p>
          <w:p w:rsidR="007E34CC" w:rsidRPr="00A42D40" w:rsidRDefault="007E34CC" w:rsidP="006D36BD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Site </w:t>
            </w:r>
            <w:r w:rsidRPr="00A42D40">
              <w:rPr>
                <w:rFonts w:cstheme="minorHAnsi"/>
              </w:rPr>
              <w:t>"</w:t>
            </w:r>
            <w:r>
              <w:t>Photos randonnées Ariège Pyrénées</w:t>
            </w:r>
            <w:r w:rsidRPr="00A42D40">
              <w:rPr>
                <w:rFonts w:ascii="Calibri" w:hAnsi="Calibri" w:cs="Calibri"/>
              </w:rPr>
              <w:t>"</w:t>
            </w:r>
            <w:r>
              <w:t xml:space="preserve"> : Le pic sud de </w:t>
            </w:r>
            <w:proofErr w:type="spellStart"/>
            <w:r>
              <w:t>Canalbonne</w:t>
            </w:r>
            <w:proofErr w:type="spellEnd"/>
            <w:r>
              <w:t> </w:t>
            </w:r>
          </w:p>
          <w:p w:rsidR="007E34CC" w:rsidRPr="009E0498" w:rsidRDefault="007E34CC" w:rsidP="006D36BD">
            <w:pPr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76103E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7E34CC" w:rsidRPr="00A42D40" w:rsidRDefault="007E34CC" w:rsidP="006D36BD">
            <w:pPr>
              <w:pStyle w:val="Paragraphedeliste"/>
              <w:numPr>
                <w:ilvl w:val="0"/>
                <w:numId w:val="3"/>
              </w:numPr>
            </w:pPr>
            <w:r w:rsidRPr="00A42D40">
              <w:t xml:space="preserve">Randonneur </w:t>
            </w:r>
            <w:r w:rsidR="00623A2C">
              <w:t>confirmé</w:t>
            </w:r>
            <w:r w:rsidRPr="00A42D40">
              <w:t xml:space="preserve">– </w:t>
            </w:r>
            <w:r w:rsidR="00623A2C">
              <w:t>7</w:t>
            </w:r>
            <w:r w:rsidRPr="00A42D40">
              <w:t>h</w:t>
            </w:r>
            <w:r w:rsidR="00623A2C">
              <w:t>0</w:t>
            </w:r>
            <w:r w:rsidRPr="00A42D40">
              <w:t>0 – 1</w:t>
            </w:r>
            <w:r w:rsidR="00623A2C">
              <w:t>3</w:t>
            </w:r>
            <w:r w:rsidRPr="00A42D40">
              <w:t>00 m – 1</w:t>
            </w:r>
            <w:r w:rsidR="00623A2C">
              <w:t>5</w:t>
            </w:r>
            <w:r w:rsidRPr="00A42D40">
              <w:t xml:space="preserve"> km</w:t>
            </w:r>
            <w:r>
              <w:t xml:space="preserve"> – Partie hors sentier</w:t>
            </w:r>
            <w:r w:rsidR="0076103E">
              <w:t xml:space="preserve"> - Journée</w:t>
            </w:r>
          </w:p>
          <w:p w:rsidR="007E34CC" w:rsidRPr="009E0498" w:rsidRDefault="007E34CC" w:rsidP="006D36BD">
            <w:pPr>
              <w:rPr>
                <w:b/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A42D40">
              <w:t xml:space="preserve">Jaune jusqu’aux étangs de la </w:t>
            </w:r>
            <w:proofErr w:type="spellStart"/>
            <w:r w:rsidRPr="00A42D40">
              <w:t>Gardelle</w:t>
            </w:r>
            <w:proofErr w:type="spellEnd"/>
            <w:r w:rsidRPr="00A42D40">
              <w:t xml:space="preserve"> ; cairns jusqu’à l’étang de </w:t>
            </w:r>
            <w:proofErr w:type="spellStart"/>
            <w:r w:rsidRPr="00A42D40">
              <w:t>Calabonne</w:t>
            </w:r>
            <w:proofErr w:type="spellEnd"/>
            <w:r w:rsidR="00623A2C">
              <w:t> ; Pas d’itinéraire bien marqué jusqu’au pic</w:t>
            </w:r>
          </w:p>
          <w:p w:rsidR="007E34CC" w:rsidRDefault="007E34CC" w:rsidP="006D36BD">
            <w:pPr>
              <w:rPr>
                <w:b/>
                <w:sz w:val="24"/>
                <w:szCs w:val="24"/>
              </w:rPr>
            </w:pPr>
          </w:p>
          <w:p w:rsidR="007E34CC" w:rsidRDefault="007E34CC" w:rsidP="006D36BD">
            <w:pPr>
              <w:rPr>
                <w:b/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34CC" w:rsidRPr="00A46CFA" w:rsidRDefault="007E34CC" w:rsidP="00A46CFA">
            <w:pPr>
              <w:jc w:val="both"/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Pr="00233651" w:rsidRDefault="007E34CC" w:rsidP="006D36B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E34CC" w:rsidRPr="00623A2C" w:rsidRDefault="00623A2C" w:rsidP="00623A2C">
            <w:pPr>
              <w:pStyle w:val="Paragraphedeliste"/>
              <w:numPr>
                <w:ilvl w:val="0"/>
                <w:numId w:val="3"/>
              </w:numPr>
            </w:pPr>
            <w:r w:rsidRPr="00623A2C">
              <w:t>Du sommet du pic</w:t>
            </w:r>
            <w:r w:rsidR="00A46CFA">
              <w:t xml:space="preserve"> (2849 m)</w:t>
            </w:r>
            <w:r w:rsidRPr="00623A2C">
              <w:t>, magnifique vue sur l</w:t>
            </w:r>
            <w:r w:rsidR="00A46CFA">
              <w:t>a Pique d’</w:t>
            </w:r>
            <w:proofErr w:type="spellStart"/>
            <w:r w:rsidR="00A46CFA">
              <w:t>Estats</w:t>
            </w:r>
            <w:proofErr w:type="spellEnd"/>
            <w:r w:rsidR="00A46CFA">
              <w:t xml:space="preserve"> (3143m) et le Montcalm (3077m) au nord-ouest, sur la pyramide du </w:t>
            </w:r>
            <w:proofErr w:type="spellStart"/>
            <w:r w:rsidR="00A46CFA">
              <w:t>Monteixo</w:t>
            </w:r>
            <w:proofErr w:type="spellEnd"/>
            <w:r w:rsidR="00A46CFA">
              <w:t xml:space="preserve"> (2904 m) au sud-ouest</w:t>
            </w:r>
          </w:p>
          <w:p w:rsidR="00890CFD" w:rsidRDefault="00890CFD" w:rsidP="00890CFD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Les beaux </w:t>
            </w:r>
            <w:proofErr w:type="spellStart"/>
            <w:r>
              <w:t>orrys</w:t>
            </w:r>
            <w:proofErr w:type="spellEnd"/>
            <w:r>
              <w:t xml:space="preserve"> des </w:t>
            </w:r>
            <w:proofErr w:type="spellStart"/>
            <w:r>
              <w:t>Estrets</w:t>
            </w:r>
            <w:proofErr w:type="spellEnd"/>
            <w:r>
              <w:t xml:space="preserve"> au bas de la descente de </w:t>
            </w:r>
            <w:proofErr w:type="spellStart"/>
            <w:r>
              <w:t>Roumazet</w:t>
            </w:r>
            <w:proofErr w:type="spellEnd"/>
            <w:r>
              <w:t xml:space="preserve"> dans le val de </w:t>
            </w:r>
            <w:proofErr w:type="spellStart"/>
            <w:r>
              <w:t>Soulcem</w:t>
            </w:r>
            <w:proofErr w:type="spellEnd"/>
          </w:p>
          <w:p w:rsidR="00890CFD" w:rsidRPr="00784773" w:rsidRDefault="00890CFD" w:rsidP="00890CFD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La cascade de </w:t>
            </w:r>
            <w:proofErr w:type="spellStart"/>
            <w:r>
              <w:t>Labinas</w:t>
            </w:r>
            <w:proofErr w:type="spellEnd"/>
            <w:r>
              <w:t xml:space="preserve"> dans le val de </w:t>
            </w:r>
            <w:proofErr w:type="spellStart"/>
            <w:r>
              <w:t>Soulcem</w:t>
            </w:r>
            <w:proofErr w:type="spellEnd"/>
            <w:r>
              <w:t xml:space="preserve">, environ 2 km avant l’arrivée </w:t>
            </w:r>
          </w:p>
          <w:p w:rsidR="007E34CC" w:rsidRPr="009E0498" w:rsidRDefault="007E34CC" w:rsidP="006D36BD">
            <w:pPr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A46E7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A46E74">
              <w:rPr>
                <w:b/>
                <w:sz w:val="24"/>
                <w:szCs w:val="24"/>
              </w:rPr>
              <w:t xml:space="preserve"> Non</w:t>
            </w:r>
          </w:p>
          <w:p w:rsidR="007E34CC" w:rsidRPr="00A46E74" w:rsidRDefault="007E34CC" w:rsidP="00A46E74">
            <w:pPr>
              <w:ind w:left="360"/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15FDD">
              <w:t>60 km (à vérifier)</w:t>
            </w:r>
          </w:p>
          <w:p w:rsidR="007E34CC" w:rsidRPr="009E0498" w:rsidRDefault="007E34CC" w:rsidP="006D36BD">
            <w:pPr>
              <w:rPr>
                <w:sz w:val="24"/>
                <w:szCs w:val="24"/>
              </w:rPr>
            </w:pPr>
          </w:p>
        </w:tc>
      </w:tr>
      <w:tr w:rsidR="007E34CC" w:rsidTr="006D36BD">
        <w:trPr>
          <w:trHeight w:val="567"/>
        </w:trPr>
        <w:tc>
          <w:tcPr>
            <w:tcW w:w="9062" w:type="dxa"/>
          </w:tcPr>
          <w:p w:rsidR="007E34CC" w:rsidRDefault="007E34CC" w:rsidP="006D36BD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7E34CC" w:rsidRPr="00A46CFA" w:rsidRDefault="00623A2C" w:rsidP="006D36BD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23A2C">
              <w:t>Près du sommet du pic, un passage en dalle qui demande un peu d’attention</w:t>
            </w:r>
          </w:p>
          <w:p w:rsidR="007E34CC" w:rsidRPr="00A46CFA" w:rsidRDefault="00A46CFA" w:rsidP="006D36BD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 xml:space="preserve">Dans le même secteur, J.P. </w:t>
            </w:r>
            <w:proofErr w:type="spellStart"/>
            <w:r>
              <w:t>Siréjol</w:t>
            </w:r>
            <w:proofErr w:type="spellEnd"/>
            <w:r>
              <w:t xml:space="preserve"> signale une vire aérienne mais facile avant d’arriver aux dalles.</w:t>
            </w:r>
          </w:p>
          <w:p w:rsidR="007E34CC" w:rsidRPr="009A1419" w:rsidRDefault="007E34CC" w:rsidP="006D36BD">
            <w:pPr>
              <w:rPr>
                <w:b/>
                <w:sz w:val="24"/>
                <w:szCs w:val="24"/>
              </w:rPr>
            </w:pPr>
          </w:p>
          <w:p w:rsidR="007E34CC" w:rsidRDefault="007E34CC" w:rsidP="006D36BD">
            <w:pPr>
              <w:rPr>
                <w:sz w:val="24"/>
                <w:szCs w:val="24"/>
              </w:rPr>
            </w:pPr>
          </w:p>
          <w:p w:rsidR="007E34CC" w:rsidRPr="00836791" w:rsidRDefault="007E34CC" w:rsidP="006D36BD">
            <w:pPr>
              <w:rPr>
                <w:sz w:val="24"/>
                <w:szCs w:val="24"/>
              </w:rPr>
            </w:pPr>
          </w:p>
        </w:tc>
      </w:tr>
    </w:tbl>
    <w:p w:rsidR="00A46E74" w:rsidRPr="00893879" w:rsidRDefault="00A46E74" w:rsidP="00A46E7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E34CC" w:rsidRDefault="007E34CC" w:rsidP="007E34CC">
      <w:pPr>
        <w:rPr>
          <w:b/>
        </w:rPr>
      </w:pPr>
      <w:r>
        <w:t xml:space="preserve">Date de la dernière mise à jour : </w:t>
      </w:r>
      <w:r w:rsidRPr="00A46E74">
        <w:rPr>
          <w:b/>
        </w:rPr>
        <w:t>9 avril 2018</w:t>
      </w:r>
    </w:p>
    <w:p w:rsidR="00A46E74" w:rsidRDefault="00A46E74" w:rsidP="007E34CC">
      <w:pPr>
        <w:rPr>
          <w:b/>
        </w:rPr>
      </w:pPr>
    </w:p>
    <w:p w:rsidR="00A46E74" w:rsidRDefault="00A46E7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46E74" w:rsidRPr="00A46E74" w:rsidRDefault="00A46E74" w:rsidP="00A46E74">
      <w:pPr>
        <w:jc w:val="center"/>
        <w:rPr>
          <w:sz w:val="28"/>
          <w:szCs w:val="28"/>
        </w:rPr>
      </w:pPr>
      <w:r w:rsidRPr="00A46E74">
        <w:rPr>
          <w:b/>
          <w:sz w:val="28"/>
          <w:szCs w:val="28"/>
        </w:rPr>
        <w:lastRenderedPageBreak/>
        <w:t>La carte</w:t>
      </w:r>
    </w:p>
    <w:p w:rsidR="00277B58" w:rsidRDefault="00A46E74" w:rsidP="00026998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0574E60F" wp14:editId="1E09C759">
            <wp:extent cx="5396345" cy="5857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11" t="17245" r="20276" b="47408"/>
                    <a:stretch/>
                  </pic:blipFill>
                  <pic:spPr bwMode="auto">
                    <a:xfrm>
                      <a:off x="0" y="0"/>
                      <a:ext cx="5400261" cy="586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74" w:rsidRDefault="00026998" w:rsidP="0002699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05400" cy="1847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 t="15130" r="9678" b="1008"/>
                    <a:stretch/>
                  </pic:blipFill>
                  <pic:spPr bwMode="auto">
                    <a:xfrm>
                      <a:off x="0" y="0"/>
                      <a:ext cx="5107769" cy="18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6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5404A"/>
    <w:multiLevelType w:val="hybridMultilevel"/>
    <w:tmpl w:val="C3506A24"/>
    <w:lvl w:ilvl="0" w:tplc="9D9C17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F6698"/>
    <w:multiLevelType w:val="hybridMultilevel"/>
    <w:tmpl w:val="22C0937C"/>
    <w:lvl w:ilvl="0" w:tplc="47D87D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658B0"/>
    <w:multiLevelType w:val="hybridMultilevel"/>
    <w:tmpl w:val="48DA601A"/>
    <w:lvl w:ilvl="0" w:tplc="278A60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CC"/>
    <w:rsid w:val="00026998"/>
    <w:rsid w:val="00277B58"/>
    <w:rsid w:val="00623A2C"/>
    <w:rsid w:val="0076103E"/>
    <w:rsid w:val="007828EC"/>
    <w:rsid w:val="007E34CC"/>
    <w:rsid w:val="00890CFD"/>
    <w:rsid w:val="00A46CFA"/>
    <w:rsid w:val="00A4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7EA94-2FDC-4525-A963-0C7DD111E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4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E3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E3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9BCB1-38BE-4DB1-88FA-11A512C7E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2018-05-11T21:04:00Z</dcterms:created>
  <dcterms:modified xsi:type="dcterms:W3CDTF">2019-04-04T19:20:00Z</dcterms:modified>
</cp:coreProperties>
</file>