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D" w:rsidRDefault="007F52CD" w:rsidP="007F52C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68714E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F52CD" w:rsidRPr="00B971B6" w:rsidRDefault="007F52CD" w:rsidP="007F52C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</w:t>
      </w:r>
      <w:r w:rsidR="00DD05DD">
        <w:rPr>
          <w:b/>
          <w:color w:val="FF0000"/>
          <w:sz w:val="36"/>
          <w:szCs w:val="36"/>
        </w:rPr>
        <w:t>7</w:t>
      </w:r>
      <w:r>
        <w:rPr>
          <w:b/>
          <w:color w:val="FF0000"/>
          <w:sz w:val="36"/>
          <w:szCs w:val="36"/>
        </w:rPr>
        <w:t>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F52CD" w:rsidRPr="007F52CD" w:rsidRDefault="007F52CD" w:rsidP="007F52CD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7F52CD">
              <w:rPr>
                <w:b/>
              </w:rPr>
              <w:t xml:space="preserve">Luzenac </w:t>
            </w:r>
            <w:r w:rsidRPr="007F52CD">
              <w:t xml:space="preserve">– </w:t>
            </w:r>
            <w:r w:rsidR="00445A90">
              <w:t xml:space="preserve">Parking du bout de la piste longeant le ruisseau de </w:t>
            </w:r>
            <w:proofErr w:type="spellStart"/>
            <w:r w:rsidR="00445A90">
              <w:t>Lavail</w:t>
            </w:r>
            <w:proofErr w:type="spellEnd"/>
            <w:r w:rsidRPr="007F52CD">
              <w:t xml:space="preserve"> – </w:t>
            </w:r>
            <w:r w:rsidRPr="007F52CD">
              <w:rPr>
                <w:b/>
              </w:rPr>
              <w:t>Cabane du Bout</w:t>
            </w:r>
            <w:r w:rsidR="006756B8">
              <w:rPr>
                <w:b/>
              </w:rPr>
              <w:t>a</w:t>
            </w:r>
            <w:r w:rsidRPr="007F52CD">
              <w:rPr>
                <w:b/>
              </w:rPr>
              <w:t>s depuis Luzenac</w:t>
            </w:r>
          </w:p>
          <w:p w:rsidR="007F52CD" w:rsidRPr="009E0498" w:rsidRDefault="007F52CD" w:rsidP="00D664D5">
            <w:p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F52CD" w:rsidRPr="007F52CD" w:rsidRDefault="007F52CD" w:rsidP="00D664D5">
            <w:pPr>
              <w:pStyle w:val="Paragraphedeliste"/>
              <w:numPr>
                <w:ilvl w:val="0"/>
                <w:numId w:val="2"/>
              </w:numPr>
            </w:pPr>
            <w:r w:rsidRPr="007F52CD">
              <w:t>18.11.2018 – P. Emlinger – 14 participants (Photos)</w:t>
            </w:r>
          </w:p>
          <w:p w:rsidR="007F52CD" w:rsidRPr="00E10100" w:rsidRDefault="007F52CD" w:rsidP="00D664D5">
            <w:p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52CD" w:rsidRDefault="00FE25A1" w:rsidP="00445A9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5A90">
              <w:rPr>
                <w:sz w:val="24"/>
                <w:szCs w:val="24"/>
              </w:rPr>
              <w:t xml:space="preserve">Sur site internet </w:t>
            </w:r>
            <w:proofErr w:type="spellStart"/>
            <w:r w:rsidRPr="00445A90">
              <w:rPr>
                <w:sz w:val="24"/>
                <w:szCs w:val="24"/>
              </w:rPr>
              <w:t>Photosariège</w:t>
            </w:r>
            <w:proofErr w:type="spellEnd"/>
            <w:r w:rsidR="00445A90">
              <w:rPr>
                <w:sz w:val="24"/>
                <w:szCs w:val="24"/>
              </w:rPr>
              <w:t xml:space="preserve"> : </w:t>
            </w:r>
            <w:hyperlink r:id="rId5" w:history="1">
              <w:r w:rsidR="00445A90" w:rsidRPr="00EB6560">
                <w:rPr>
                  <w:rStyle w:val="Lienhypertexte"/>
                  <w:sz w:val="24"/>
                  <w:szCs w:val="24"/>
                </w:rPr>
                <w:t>http://www.photosariege.com/article-vallee-de-lavail-cabane-du-boutas-112590202.html</w:t>
              </w:r>
            </w:hyperlink>
          </w:p>
          <w:p w:rsidR="007F52CD" w:rsidRPr="009E0498" w:rsidRDefault="007F52CD" w:rsidP="00D664D5">
            <w:p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F52CD" w:rsidRPr="00445A90" w:rsidRDefault="007F52CD" w:rsidP="00D664D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52CD">
              <w:t xml:space="preserve">Randonneur – 6h00 – </w:t>
            </w:r>
            <w:r w:rsidR="0097707C">
              <w:t>700</w:t>
            </w:r>
            <w:r w:rsidRPr="007F52CD">
              <w:t xml:space="preserve"> m – 1</w:t>
            </w:r>
            <w:r w:rsidR="0097707C">
              <w:t>3</w:t>
            </w:r>
            <w:r w:rsidRPr="007F52CD">
              <w:t xml:space="preserve"> km - Journée</w:t>
            </w:r>
          </w:p>
          <w:p w:rsidR="007F52CD" w:rsidRPr="00E10100" w:rsidRDefault="007F52CD" w:rsidP="00D664D5">
            <w:pPr>
              <w:rPr>
                <w:b/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FE25A1" w:rsidRPr="00445A90">
              <w:t>Pas de balisage</w:t>
            </w: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52CD" w:rsidRPr="00445A90" w:rsidRDefault="00FE25A1" w:rsidP="00D664D5">
            <w:pPr>
              <w:jc w:val="both"/>
            </w:pPr>
            <w:r w:rsidRPr="00445A90">
              <w:t xml:space="preserve">Le chemin suit le ruisseau de </w:t>
            </w:r>
            <w:proofErr w:type="spellStart"/>
            <w:r w:rsidRPr="00445A90">
              <w:t>La</w:t>
            </w:r>
            <w:r w:rsidR="0097707C">
              <w:t>b</w:t>
            </w:r>
            <w:r w:rsidRPr="00445A90">
              <w:t>ail</w:t>
            </w:r>
            <w:proofErr w:type="spellEnd"/>
            <w:r w:rsidRPr="00445A90">
              <w:t>. Piste jusqu’à la prise d’eau</w:t>
            </w:r>
            <w:r w:rsidR="003633CA" w:rsidRPr="00445A90">
              <w:t xml:space="preserve"> (fontaine de </w:t>
            </w:r>
            <w:proofErr w:type="spellStart"/>
            <w:r w:rsidR="003633CA" w:rsidRPr="00445A90">
              <w:t>Canalette</w:t>
            </w:r>
            <w:proofErr w:type="spellEnd"/>
            <w:r w:rsidR="003633CA" w:rsidRPr="00445A90">
              <w:t>)</w:t>
            </w:r>
            <w:r w:rsidRPr="00445A90">
              <w:t>, il devient ensuite sentier, parfois très discret. Les derniers 500m sont hors sentier.</w:t>
            </w:r>
          </w:p>
          <w:p w:rsidR="007F52CD" w:rsidRPr="009E0498" w:rsidRDefault="007F52CD" w:rsidP="00D664D5">
            <w:p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45A90" w:rsidRPr="00445A90" w:rsidRDefault="00445A90" w:rsidP="00445A90">
            <w:pPr>
              <w:ind w:left="357"/>
            </w:pPr>
            <w:r w:rsidRPr="00445A90">
              <w:t xml:space="preserve">- </w:t>
            </w:r>
            <w:proofErr w:type="spellStart"/>
            <w:r w:rsidR="003633CA" w:rsidRPr="00445A90">
              <w:t>Jasse</w:t>
            </w:r>
            <w:proofErr w:type="spellEnd"/>
            <w:r w:rsidR="003633CA" w:rsidRPr="00445A90">
              <w:t xml:space="preserve"> et cabane de </w:t>
            </w:r>
            <w:proofErr w:type="spellStart"/>
            <w:r w:rsidR="003633CA" w:rsidRPr="00445A90">
              <w:t>Sauzet</w:t>
            </w:r>
            <w:proofErr w:type="spellEnd"/>
          </w:p>
          <w:p w:rsidR="007F52CD" w:rsidRPr="00445A90" w:rsidRDefault="003633CA" w:rsidP="00445A90">
            <w:pPr>
              <w:ind w:left="357"/>
            </w:pPr>
            <w:r w:rsidRPr="00445A90">
              <w:t xml:space="preserve">- Quelques beaux </w:t>
            </w:r>
            <w:proofErr w:type="spellStart"/>
            <w:r w:rsidRPr="00445A90">
              <w:t>orrys</w:t>
            </w:r>
            <w:proofErr w:type="spellEnd"/>
          </w:p>
          <w:p w:rsidR="007F52CD" w:rsidRPr="009E0498" w:rsidRDefault="007F52CD" w:rsidP="00D664D5">
            <w:p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445A9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445A9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:rsidR="007F52CD" w:rsidRPr="00233651" w:rsidRDefault="007F52CD" w:rsidP="00D664D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Pr="009E0498" w:rsidRDefault="007F52CD" w:rsidP="00D664D5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5A90" w:rsidRPr="00445A90">
              <w:t>47 km</w:t>
            </w:r>
          </w:p>
          <w:p w:rsidR="007F52CD" w:rsidRDefault="007F52CD" w:rsidP="00D664D5">
            <w:pPr>
              <w:rPr>
                <w:sz w:val="24"/>
                <w:szCs w:val="24"/>
              </w:rPr>
            </w:pPr>
          </w:p>
          <w:p w:rsidR="007F52CD" w:rsidRPr="009E0498" w:rsidRDefault="007F52CD" w:rsidP="00D664D5">
            <w:pPr>
              <w:rPr>
                <w:sz w:val="24"/>
                <w:szCs w:val="24"/>
              </w:rPr>
            </w:pPr>
          </w:p>
        </w:tc>
      </w:tr>
      <w:tr w:rsidR="007F52CD" w:rsidTr="00D664D5">
        <w:trPr>
          <w:trHeight w:val="567"/>
        </w:trPr>
        <w:tc>
          <w:tcPr>
            <w:tcW w:w="9062" w:type="dxa"/>
          </w:tcPr>
          <w:p w:rsidR="007F52CD" w:rsidRDefault="007F52CD" w:rsidP="00D664D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33CA" w:rsidRPr="00445A90" w:rsidRDefault="003633CA" w:rsidP="00445A90">
            <w:pPr>
              <w:jc w:val="both"/>
            </w:pPr>
            <w:r w:rsidRPr="00445A90">
              <w:t xml:space="preserve">Le départ </w:t>
            </w:r>
            <w:r w:rsidR="00612C95" w:rsidRPr="00445A90">
              <w:t xml:space="preserve">se trouve à 3 km de Luzenac. Passer le hameau de </w:t>
            </w:r>
            <w:proofErr w:type="spellStart"/>
            <w:r w:rsidR="00612C95" w:rsidRPr="00445A90">
              <w:t>Sourtadeil</w:t>
            </w:r>
            <w:proofErr w:type="spellEnd"/>
            <w:r w:rsidR="00445A90">
              <w:t>.</w:t>
            </w:r>
            <w:r w:rsidR="00612C95" w:rsidRPr="00445A90">
              <w:t xml:space="preserve"> Se garer au bord de la piste (dégagement pour 5 voitures) juste après les granges de </w:t>
            </w:r>
            <w:proofErr w:type="spellStart"/>
            <w:r w:rsidR="00612C95" w:rsidRPr="00445A90">
              <w:t>Gazeil</w:t>
            </w:r>
            <w:proofErr w:type="spellEnd"/>
            <w:r w:rsidR="00612C95" w:rsidRPr="00445A90">
              <w:t>.</w:t>
            </w:r>
          </w:p>
          <w:p w:rsidR="007F52CD" w:rsidRPr="00445A90" w:rsidRDefault="003633CA" w:rsidP="00445A90">
            <w:pPr>
              <w:jc w:val="both"/>
            </w:pPr>
            <w:r w:rsidRPr="00445A90">
              <w:t>Vallée peu fréquentée par les randonneurs. Le chemin n’est pas toujours évident.</w:t>
            </w:r>
          </w:p>
          <w:p w:rsidR="003633CA" w:rsidRPr="00445A90" w:rsidRDefault="003633CA" w:rsidP="00445A90">
            <w:pPr>
              <w:jc w:val="both"/>
              <w:rPr>
                <w:b/>
              </w:rPr>
            </w:pPr>
            <w:r w:rsidRPr="00445A90">
              <w:t>La cabane du Boutas est partagée entre marcheurs et bergers. Cabane récemment rénovée…impeccable</w:t>
            </w:r>
            <w:r w:rsidRPr="00445A90">
              <w:rPr>
                <w:b/>
              </w:rPr>
              <w:t> !</w:t>
            </w:r>
          </w:p>
          <w:p w:rsidR="007F52CD" w:rsidRDefault="00612C95" w:rsidP="00D66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Belle </w:t>
            </w:r>
            <w:proofErr w:type="spellStart"/>
            <w:r>
              <w:rPr>
                <w:b/>
                <w:sz w:val="24"/>
                <w:szCs w:val="24"/>
              </w:rPr>
              <w:t>rando</w:t>
            </w:r>
            <w:proofErr w:type="spellEnd"/>
            <w:r>
              <w:rPr>
                <w:b/>
                <w:sz w:val="24"/>
                <w:szCs w:val="24"/>
              </w:rPr>
              <w:t xml:space="preserve"> mais à n</w:t>
            </w:r>
            <w:r w:rsidR="003633CA">
              <w:rPr>
                <w:b/>
                <w:sz w:val="24"/>
                <w:szCs w:val="24"/>
              </w:rPr>
              <w:t>e pas faire par temps de brouillard !</w:t>
            </w:r>
          </w:p>
          <w:p w:rsidR="007F52CD" w:rsidRPr="009A1419" w:rsidRDefault="007F52CD" w:rsidP="00D664D5">
            <w:pPr>
              <w:rPr>
                <w:b/>
                <w:sz w:val="24"/>
                <w:szCs w:val="24"/>
              </w:rPr>
            </w:pPr>
          </w:p>
          <w:p w:rsidR="007F52CD" w:rsidRDefault="007F52CD" w:rsidP="00D664D5">
            <w:pPr>
              <w:rPr>
                <w:sz w:val="24"/>
                <w:szCs w:val="24"/>
              </w:rPr>
            </w:pPr>
          </w:p>
          <w:p w:rsidR="007F52CD" w:rsidRPr="00836791" w:rsidRDefault="007F52CD" w:rsidP="00D664D5">
            <w:pPr>
              <w:rPr>
                <w:sz w:val="24"/>
                <w:szCs w:val="24"/>
              </w:rPr>
            </w:pPr>
          </w:p>
        </w:tc>
      </w:tr>
    </w:tbl>
    <w:p w:rsidR="0068714E" w:rsidRPr="00893879" w:rsidRDefault="0068714E" w:rsidP="0068714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F52CD" w:rsidRDefault="007F52CD" w:rsidP="007F52CD">
      <w:r>
        <w:t>Date de la dernière mise à jour :</w:t>
      </w:r>
      <w:r w:rsidR="00445A90">
        <w:t xml:space="preserve"> </w:t>
      </w:r>
      <w:r w:rsidR="00445A90" w:rsidRPr="00445A90">
        <w:rPr>
          <w:b/>
        </w:rPr>
        <w:t>21 décembre 2018</w:t>
      </w:r>
    </w:p>
    <w:p w:rsidR="007F52CD" w:rsidRDefault="007F52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50FE" w:rsidRPr="008E5045" w:rsidRDefault="003050FE" w:rsidP="0097707C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Trace : </w:t>
      </w:r>
      <w:r w:rsidRPr="008E5045">
        <w:rPr>
          <w:sz w:val="20"/>
          <w:szCs w:val="20"/>
        </w:rPr>
        <w:t xml:space="preserve">Se garer aux granges de </w:t>
      </w:r>
      <w:proofErr w:type="spellStart"/>
      <w:r w:rsidRPr="008E5045">
        <w:rPr>
          <w:sz w:val="20"/>
          <w:szCs w:val="20"/>
        </w:rPr>
        <w:t>Gazeil</w:t>
      </w:r>
      <w:proofErr w:type="spellEnd"/>
      <w:r w:rsidRPr="008E5045">
        <w:rPr>
          <w:sz w:val="20"/>
          <w:szCs w:val="20"/>
        </w:rPr>
        <w:t xml:space="preserve">. Continuer à pied le long du chemin carrossable jusqu’au petit déversoir de la Font de </w:t>
      </w:r>
      <w:proofErr w:type="spellStart"/>
      <w:r w:rsidRPr="008E5045">
        <w:rPr>
          <w:sz w:val="20"/>
          <w:szCs w:val="20"/>
        </w:rPr>
        <w:t>Canalette</w:t>
      </w:r>
      <w:proofErr w:type="spellEnd"/>
      <w:r w:rsidRPr="008E5045">
        <w:rPr>
          <w:sz w:val="20"/>
          <w:szCs w:val="20"/>
        </w:rPr>
        <w:t xml:space="preserve">. Puis prendre un beau sentier dallé qui s’enfonce dans les gorges du </w:t>
      </w:r>
      <w:proofErr w:type="spellStart"/>
      <w:r w:rsidRPr="008E5045">
        <w:rPr>
          <w:sz w:val="20"/>
          <w:szCs w:val="20"/>
        </w:rPr>
        <w:t>Labail</w:t>
      </w:r>
      <w:proofErr w:type="spellEnd"/>
      <w:r w:rsidRPr="008E5045">
        <w:rPr>
          <w:sz w:val="20"/>
          <w:szCs w:val="20"/>
        </w:rPr>
        <w:t xml:space="preserve"> et traverse une magnifique hêtraie. On quitte la forêt vers 1340m en débouchant sur le petit replat de la </w:t>
      </w:r>
      <w:proofErr w:type="spellStart"/>
      <w:r w:rsidRPr="008E5045">
        <w:rPr>
          <w:sz w:val="20"/>
          <w:szCs w:val="20"/>
        </w:rPr>
        <w:t>Jasse</w:t>
      </w:r>
      <w:proofErr w:type="spellEnd"/>
      <w:r w:rsidRPr="008E5045">
        <w:rPr>
          <w:sz w:val="20"/>
          <w:szCs w:val="20"/>
        </w:rPr>
        <w:t xml:space="preserve"> de </w:t>
      </w:r>
      <w:proofErr w:type="spellStart"/>
      <w:r w:rsidRPr="008E5045">
        <w:rPr>
          <w:sz w:val="20"/>
          <w:szCs w:val="20"/>
        </w:rPr>
        <w:t>Sauzet</w:t>
      </w:r>
      <w:proofErr w:type="spellEnd"/>
      <w:r w:rsidRPr="008E5045">
        <w:rPr>
          <w:sz w:val="20"/>
          <w:szCs w:val="20"/>
        </w:rPr>
        <w:t xml:space="preserve"> où le </w:t>
      </w:r>
      <w:proofErr w:type="spellStart"/>
      <w:r w:rsidRPr="008E5045">
        <w:rPr>
          <w:sz w:val="20"/>
          <w:szCs w:val="20"/>
        </w:rPr>
        <w:t>Labail</w:t>
      </w:r>
      <w:proofErr w:type="spellEnd"/>
      <w:r w:rsidRPr="008E5045">
        <w:rPr>
          <w:sz w:val="20"/>
          <w:szCs w:val="20"/>
        </w:rPr>
        <w:t> se promène entre prairies et tourbières. On traverse d’autres replats identiques (</w:t>
      </w:r>
      <w:proofErr w:type="spellStart"/>
      <w:r w:rsidRPr="008E5045">
        <w:rPr>
          <w:sz w:val="20"/>
          <w:szCs w:val="20"/>
        </w:rPr>
        <w:t>Campeilles</w:t>
      </w:r>
      <w:proofErr w:type="spellEnd"/>
      <w:r w:rsidRPr="008E5045">
        <w:rPr>
          <w:sz w:val="20"/>
          <w:szCs w:val="20"/>
        </w:rPr>
        <w:t xml:space="preserve">, La </w:t>
      </w:r>
      <w:proofErr w:type="spellStart"/>
      <w:r w:rsidRPr="008E5045">
        <w:rPr>
          <w:sz w:val="20"/>
          <w:szCs w:val="20"/>
        </w:rPr>
        <w:t>Moullière</w:t>
      </w:r>
      <w:proofErr w:type="spellEnd"/>
      <w:r w:rsidRPr="008E5045">
        <w:rPr>
          <w:sz w:val="20"/>
          <w:szCs w:val="20"/>
        </w:rPr>
        <w:t xml:space="preserve">) avant de voir la vallée s’élargir un peu. Sur la gauche, à </w:t>
      </w:r>
      <w:proofErr w:type="spellStart"/>
      <w:r w:rsidRPr="008E5045">
        <w:rPr>
          <w:sz w:val="20"/>
          <w:szCs w:val="20"/>
        </w:rPr>
        <w:t>mi-pente</w:t>
      </w:r>
      <w:proofErr w:type="spellEnd"/>
      <w:r w:rsidRPr="008E5045">
        <w:rPr>
          <w:sz w:val="20"/>
          <w:szCs w:val="20"/>
        </w:rPr>
        <w:t>, se tient la cabane du Boutas</w:t>
      </w:r>
      <w:r w:rsidR="008E5045">
        <w:rPr>
          <w:sz w:val="20"/>
          <w:szCs w:val="20"/>
        </w:rPr>
        <w:t>.</w:t>
      </w:r>
    </w:p>
    <w:p w:rsidR="007F52CD" w:rsidRPr="00FF2AF5" w:rsidRDefault="007F52CD" w:rsidP="007F52C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CA1C93" w:rsidRDefault="008E5045" w:rsidP="008E5045">
      <w:bookmarkStart w:id="0" w:name="_GoBack"/>
      <w:r>
        <w:rPr>
          <w:noProof/>
          <w:lang w:eastAsia="fr-FR"/>
        </w:rPr>
        <w:drawing>
          <wp:inline distT="0" distB="0" distL="0" distR="0">
            <wp:extent cx="4229100" cy="57176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90" cy="572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045" w:rsidRDefault="008E5045" w:rsidP="008E5045">
      <w:r>
        <w:rPr>
          <w:noProof/>
          <w:lang w:eastAsia="fr-FR"/>
        </w:rPr>
        <w:drawing>
          <wp:inline distT="0" distB="0" distL="0" distR="0">
            <wp:extent cx="4210050" cy="1560319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55" cy="15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4C52"/>
    <w:multiLevelType w:val="hybridMultilevel"/>
    <w:tmpl w:val="D7FA492A"/>
    <w:lvl w:ilvl="0" w:tplc="70804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D"/>
    <w:rsid w:val="00244541"/>
    <w:rsid w:val="003050FE"/>
    <w:rsid w:val="003633CA"/>
    <w:rsid w:val="00445A90"/>
    <w:rsid w:val="00612C95"/>
    <w:rsid w:val="006756B8"/>
    <w:rsid w:val="0068714E"/>
    <w:rsid w:val="007F52CD"/>
    <w:rsid w:val="008E5045"/>
    <w:rsid w:val="0097707C"/>
    <w:rsid w:val="00CA1C93"/>
    <w:rsid w:val="00DD05DD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7A04-9B0C-4103-9994-7E5BAD4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52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vallee-de-lavail-cabane-du-boutas-1125902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2019-04-12T07:49:00Z</dcterms:created>
  <dcterms:modified xsi:type="dcterms:W3CDTF">2019-04-12T07:49:00Z</dcterms:modified>
</cp:coreProperties>
</file>